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6"/>
        <w:gridCol w:w="4816"/>
      </w:tblGrid>
      <w:tr>
        <w:trPr>
          <w:trHeight w:val="1382" w:hRule="atLeast"/>
        </w:trPr>
        <w:tc>
          <w:tcPr>
            <w:tcW w:w="48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СХВАЛЕНО</w:t>
            </w:r>
          </w:p>
          <w:p>
            <w:pPr>
              <w:pStyle w:val="TableParagraph"/>
              <w:spacing w:line="237" w:lineRule="auto" w:before="4"/>
              <w:ind w:right="2542"/>
              <w:rPr>
                <w:sz w:val="24"/>
              </w:rPr>
            </w:pPr>
            <w:r>
              <w:rPr>
                <w:sz w:val="24"/>
              </w:rPr>
              <w:t>Педагогічною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радою Протокол № 1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29.08.2024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4816" w:type="dxa"/>
          </w:tcPr>
          <w:p>
            <w:pPr>
              <w:pStyle w:val="TableParagraph"/>
              <w:spacing w:line="268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ЗАТВЕРДЖУЮ</w:t>
            </w:r>
          </w:p>
          <w:p>
            <w:pPr>
              <w:pStyle w:val="TableParagraph"/>
              <w:spacing w:line="237" w:lineRule="auto" w:before="4"/>
              <w:ind w:left="2674" w:hanging="1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Ліцею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№3 імені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Лесі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Українки</w:t>
            </w:r>
          </w:p>
          <w:p>
            <w:pPr>
              <w:pStyle w:val="TableParagraph"/>
              <w:tabs>
                <w:tab w:pos="2546" w:val="left" w:leader="none"/>
              </w:tabs>
              <w:spacing w:line="274" w:lineRule="exact"/>
              <w:ind w:left="1546" w:right="94" w:firstLine="10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Василь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ОКСЕНТЮК (наказ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02.09.2024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165)</w:t>
            </w:r>
          </w:p>
        </w:tc>
      </w:tr>
    </w:tbl>
    <w:p>
      <w:pPr>
        <w:pStyle w:val="BodyText"/>
        <w:spacing w:before="30"/>
        <w:ind w:left="0"/>
        <w:jc w:val="left"/>
      </w:pPr>
    </w:p>
    <w:p>
      <w:pPr>
        <w:pStyle w:val="Heading1"/>
        <w:ind w:left="1074" w:right="1075"/>
        <w:jc w:val="center"/>
        <w:rPr>
          <w:u w:val="none"/>
        </w:rPr>
      </w:pPr>
      <w:r>
        <w:rPr>
          <w:spacing w:val="-2"/>
          <w:u w:val="none"/>
        </w:rPr>
        <w:t>ПОЛОЖЕННЯ</w:t>
      </w:r>
    </w:p>
    <w:p>
      <w:pPr>
        <w:pStyle w:val="BodyText"/>
        <w:spacing w:before="17"/>
        <w:ind w:left="0" w:right="7"/>
        <w:jc w:val="center"/>
      </w:pPr>
      <w:r>
        <w:rPr/>
        <w:t>про</w:t>
      </w:r>
      <w:r>
        <w:rPr>
          <w:spacing w:val="-9"/>
        </w:rPr>
        <w:t> </w:t>
      </w:r>
      <w:r>
        <w:rPr/>
        <w:t>оцінювання</w:t>
      </w:r>
      <w:r>
        <w:rPr>
          <w:spacing w:val="-1"/>
        </w:rPr>
        <w:t> </w:t>
      </w:r>
      <w:r>
        <w:rPr/>
        <w:t>учнів 1-9</w:t>
      </w:r>
      <w:r>
        <w:rPr>
          <w:spacing w:val="-5"/>
        </w:rPr>
        <w:t> </w:t>
      </w:r>
      <w:r>
        <w:rPr/>
        <w:t>класів</w:t>
      </w:r>
      <w:r>
        <w:rPr>
          <w:spacing w:val="-3"/>
        </w:rPr>
        <w:t> </w:t>
      </w:r>
      <w:r>
        <w:rPr>
          <w:spacing w:val="-4"/>
        </w:rPr>
        <w:t>(НУШ)</w:t>
      </w:r>
    </w:p>
    <w:p>
      <w:pPr>
        <w:pStyle w:val="BodyText"/>
        <w:spacing w:line="259" w:lineRule="auto" w:before="21"/>
        <w:ind w:left="1074" w:right="1074"/>
        <w:jc w:val="center"/>
      </w:pPr>
      <w:r>
        <w:rPr/>
        <w:t>ЛІЦЕЮ</w:t>
      </w:r>
      <w:r>
        <w:rPr>
          <w:spacing w:val="-6"/>
        </w:rPr>
        <w:t> </w:t>
      </w:r>
      <w:r>
        <w:rPr/>
        <w:t>№3</w:t>
      </w:r>
      <w:r>
        <w:rPr>
          <w:spacing w:val="-9"/>
        </w:rPr>
        <w:t> </w:t>
      </w:r>
      <w:r>
        <w:rPr/>
        <w:t>ІМЕНІ</w:t>
      </w:r>
      <w:r>
        <w:rPr>
          <w:spacing w:val="-8"/>
        </w:rPr>
        <w:t> </w:t>
      </w:r>
      <w:r>
        <w:rPr/>
        <w:t>ЛЕСІ</w:t>
      </w:r>
      <w:r>
        <w:rPr>
          <w:spacing w:val="-7"/>
        </w:rPr>
        <w:t> </w:t>
      </w:r>
      <w:r>
        <w:rPr/>
        <w:t>УКРАЇНКИ</w:t>
      </w:r>
      <w:r>
        <w:rPr>
          <w:spacing w:val="-5"/>
        </w:rPr>
        <w:t> </w:t>
      </w:r>
      <w:r>
        <w:rPr/>
        <w:t>М.</w:t>
      </w:r>
      <w:r>
        <w:rPr>
          <w:spacing w:val="-2"/>
        </w:rPr>
        <w:t> </w:t>
      </w:r>
      <w:r>
        <w:rPr/>
        <w:t>КОВЕЛЯ</w:t>
      </w:r>
      <w:r>
        <w:rPr>
          <w:spacing w:val="-1"/>
        </w:rPr>
        <w:t> </w:t>
      </w:r>
      <w:r>
        <w:rPr/>
        <w:t>ВОЛИНСЬКОЇ </w:t>
      </w:r>
      <w:r>
        <w:rPr>
          <w:spacing w:val="-2"/>
        </w:rPr>
        <w:t>ОБЛАСТІ</w:t>
      </w:r>
    </w:p>
    <w:p>
      <w:pPr>
        <w:pStyle w:val="Heading1"/>
        <w:spacing w:before="4"/>
        <w:rPr>
          <w:u w:val="none"/>
        </w:rPr>
      </w:pPr>
      <w:r>
        <w:rPr>
          <w:u w:val="single"/>
        </w:rPr>
        <w:t>І.</w:t>
      </w:r>
      <w:r>
        <w:rPr>
          <w:spacing w:val="2"/>
          <w:u w:val="single"/>
        </w:rPr>
        <w:t> </w:t>
      </w:r>
      <w:r>
        <w:rPr>
          <w:u w:val="single"/>
        </w:rPr>
        <w:t>Загальні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положення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59" w:lineRule="auto" w:before="17" w:after="0"/>
        <w:ind w:left="141" w:right="130" w:firstLine="0"/>
        <w:jc w:val="both"/>
        <w:rPr>
          <w:sz w:val="24"/>
        </w:rPr>
      </w:pPr>
      <w:r>
        <w:rPr>
          <w:sz w:val="24"/>
        </w:rPr>
        <w:t>Положення</w:t>
      </w:r>
      <w:r>
        <w:rPr>
          <w:spacing w:val="-1"/>
          <w:sz w:val="24"/>
        </w:rPr>
        <w:t> </w:t>
      </w:r>
      <w:r>
        <w:rPr>
          <w:sz w:val="24"/>
        </w:rPr>
        <w:t>про</w:t>
      </w:r>
      <w:r>
        <w:rPr>
          <w:spacing w:val="-1"/>
          <w:sz w:val="24"/>
        </w:rPr>
        <w:t> </w:t>
      </w:r>
      <w:r>
        <w:rPr>
          <w:sz w:val="24"/>
        </w:rPr>
        <w:t>оцінювання учнів розроблено відповідно до Законів України «Про освіту» та «Про повну загальну середню освіту», Державного стандарту базової середньої освіти, затвердженого постановою Кабінету Міністрів України від 30 вересня 2020 р. № 898, наказу МОН № 725 від 01.06.2020 року «Про внесення змін до наказу Міністерства освіти і науки, молоді</w:t>
      </w:r>
      <w:r>
        <w:rPr>
          <w:spacing w:val="10"/>
          <w:sz w:val="24"/>
        </w:rPr>
        <w:t> </w:t>
      </w:r>
      <w:r>
        <w:rPr>
          <w:sz w:val="24"/>
        </w:rPr>
        <w:t>та</w:t>
      </w:r>
      <w:r>
        <w:rPr>
          <w:spacing w:val="19"/>
          <w:sz w:val="24"/>
        </w:rPr>
        <w:t> </w:t>
      </w:r>
      <w:r>
        <w:rPr>
          <w:sz w:val="24"/>
        </w:rPr>
        <w:t>спорту</w:t>
      </w:r>
      <w:r>
        <w:rPr>
          <w:spacing w:val="10"/>
          <w:sz w:val="24"/>
        </w:rPr>
        <w:t> </w:t>
      </w:r>
      <w:r>
        <w:rPr>
          <w:sz w:val="24"/>
        </w:rPr>
        <w:t>України</w:t>
      </w:r>
      <w:r>
        <w:rPr>
          <w:spacing w:val="20"/>
          <w:sz w:val="24"/>
        </w:rPr>
        <w:t> </w:t>
      </w:r>
      <w:r>
        <w:rPr>
          <w:sz w:val="24"/>
        </w:rPr>
        <w:t>від</w:t>
      </w:r>
      <w:r>
        <w:rPr>
          <w:spacing w:val="17"/>
          <w:sz w:val="24"/>
        </w:rPr>
        <w:t> </w:t>
      </w:r>
      <w:r>
        <w:rPr>
          <w:sz w:val="24"/>
        </w:rPr>
        <w:t>10.05.2011</w:t>
      </w:r>
      <w:r>
        <w:rPr>
          <w:spacing w:val="14"/>
          <w:sz w:val="24"/>
        </w:rPr>
        <w:t> </w:t>
      </w:r>
      <w:r>
        <w:rPr>
          <w:sz w:val="24"/>
        </w:rPr>
        <w:t>№</w:t>
      </w:r>
      <w:r>
        <w:rPr>
          <w:spacing w:val="16"/>
          <w:sz w:val="24"/>
        </w:rPr>
        <w:t> </w:t>
      </w:r>
      <w:r>
        <w:rPr>
          <w:sz w:val="24"/>
        </w:rPr>
        <w:t>423»,</w:t>
      </w:r>
      <w:r>
        <w:rPr>
          <w:spacing w:val="21"/>
          <w:sz w:val="24"/>
        </w:rPr>
        <w:t> </w:t>
      </w:r>
      <w:r>
        <w:rPr>
          <w:sz w:val="24"/>
        </w:rPr>
        <w:t>листа</w:t>
      </w:r>
      <w:r>
        <w:rPr>
          <w:spacing w:val="14"/>
          <w:sz w:val="24"/>
        </w:rPr>
        <w:t> </w:t>
      </w:r>
      <w:r>
        <w:rPr>
          <w:sz w:val="24"/>
        </w:rPr>
        <w:t>МОН</w:t>
      </w:r>
      <w:r>
        <w:rPr>
          <w:spacing w:val="18"/>
          <w:sz w:val="24"/>
        </w:rPr>
        <w:t> </w:t>
      </w:r>
      <w:r>
        <w:rPr>
          <w:sz w:val="24"/>
        </w:rPr>
        <w:t>№</w:t>
      </w:r>
      <w:r>
        <w:rPr>
          <w:spacing w:val="15"/>
          <w:sz w:val="24"/>
        </w:rPr>
        <w:t> </w:t>
      </w:r>
      <w:r>
        <w:rPr>
          <w:sz w:val="24"/>
        </w:rPr>
        <w:t>1/9-596</w:t>
      </w:r>
      <w:r>
        <w:rPr>
          <w:spacing w:val="14"/>
          <w:sz w:val="24"/>
        </w:rPr>
        <w:t> </w:t>
      </w:r>
      <w:r>
        <w:rPr>
          <w:sz w:val="24"/>
        </w:rPr>
        <w:t>від</w:t>
      </w:r>
      <w:r>
        <w:rPr>
          <w:spacing w:val="17"/>
          <w:sz w:val="24"/>
        </w:rPr>
        <w:t> </w:t>
      </w:r>
      <w:r>
        <w:rPr>
          <w:sz w:val="24"/>
        </w:rPr>
        <w:t>03.10.2018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року</w:t>
      </w:r>
    </w:p>
    <w:p>
      <w:pPr>
        <w:pStyle w:val="BodyText"/>
        <w:spacing w:line="259" w:lineRule="auto"/>
        <w:ind w:right="132"/>
      </w:pPr>
      <w:r>
        <w:rPr/>
        <w:t>«Лист- роз’яснення</w:t>
      </w:r>
      <w:r>
        <w:rPr>
          <w:spacing w:val="-5"/>
        </w:rPr>
        <w:t> </w:t>
      </w:r>
      <w:r>
        <w:rPr/>
        <w:t>щодо</w:t>
      </w:r>
      <w:r>
        <w:rPr>
          <w:spacing w:val="-1"/>
        </w:rPr>
        <w:t> </w:t>
      </w:r>
      <w:r>
        <w:rPr/>
        <w:t>застосування</w:t>
      </w:r>
      <w:r>
        <w:rPr>
          <w:spacing w:val="-5"/>
        </w:rPr>
        <w:t> </w:t>
      </w:r>
      <w:r>
        <w:rPr/>
        <w:t>окремих</w:t>
      </w:r>
      <w:r>
        <w:rPr>
          <w:spacing w:val="-5"/>
        </w:rPr>
        <w:t> </w:t>
      </w:r>
      <w:r>
        <w:rPr/>
        <w:t>положень</w:t>
      </w:r>
      <w:r>
        <w:rPr>
          <w:spacing w:val="-4"/>
        </w:rPr>
        <w:t> </w:t>
      </w:r>
      <w:r>
        <w:rPr/>
        <w:t>Інструкції</w:t>
      </w:r>
      <w:r>
        <w:rPr>
          <w:spacing w:val="-9"/>
        </w:rPr>
        <w:t> </w:t>
      </w:r>
      <w:r>
        <w:rPr/>
        <w:t>з діловодства</w:t>
      </w:r>
      <w:r>
        <w:rPr>
          <w:spacing w:val="-6"/>
        </w:rPr>
        <w:t> </w:t>
      </w:r>
      <w:r>
        <w:rPr/>
        <w:t>у</w:t>
      </w:r>
      <w:r>
        <w:rPr>
          <w:spacing w:val="-10"/>
        </w:rPr>
        <w:t> </w:t>
      </w:r>
      <w:r>
        <w:rPr/>
        <w:t>закладах загальної середньої освіти», наказу МОН № 813 від 13.07.2021 року «Про затвердження методичних рекомендацій щодо оцінювання результатів навчання учнів 1-4 класів закладів загальної середньої освіти», наказу МОН № 1093 від 02.08.2024 р. «Про затвердження рекомендацій щодо оцінювання результатів навчання»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59" w:lineRule="auto" w:before="1" w:after="0"/>
        <w:ind w:left="141" w:right="136" w:firstLine="0"/>
        <w:jc w:val="both"/>
        <w:rPr>
          <w:sz w:val="24"/>
        </w:rPr>
      </w:pPr>
      <w:r>
        <w:rPr>
          <w:sz w:val="24"/>
        </w:rPr>
        <w:t>Навчальні</w:t>
      </w:r>
      <w:r>
        <w:rPr>
          <w:spacing w:val="-3"/>
          <w:sz w:val="24"/>
        </w:rPr>
        <w:t> </w:t>
      </w:r>
      <w:r>
        <w:rPr>
          <w:sz w:val="24"/>
        </w:rPr>
        <w:t>досягнення здобувачів у</w:t>
      </w:r>
      <w:r>
        <w:rPr>
          <w:spacing w:val="-3"/>
          <w:sz w:val="24"/>
        </w:rPr>
        <w:t> </w:t>
      </w:r>
      <w:r>
        <w:rPr>
          <w:sz w:val="24"/>
        </w:rPr>
        <w:t>1 -2-х класах підлягають вербальному, формувальному оцінюванню, у 3 -4-х класах – вербальному, формувальному та підсумковому (бальному) оцінюванню, у 5-11-х класах – підсумковому (бальному) оцінюванню.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59" w:lineRule="auto" w:before="0" w:after="0"/>
        <w:ind w:left="141" w:right="137" w:firstLine="62"/>
        <w:jc w:val="both"/>
        <w:rPr>
          <w:sz w:val="24"/>
        </w:rPr>
      </w:pPr>
      <w:r>
        <w:rPr>
          <w:sz w:val="24"/>
        </w:rPr>
        <w:t>Основними видами оцінювання навчальних досягнень учнів є формувальне, підсумкове оцінювання і державна підсумкова атестація (ДПА).</w:t>
      </w:r>
    </w:p>
    <w:p>
      <w:pPr>
        <w:pStyle w:val="ListParagraph"/>
        <w:numPr>
          <w:ilvl w:val="0"/>
          <w:numId w:val="1"/>
        </w:numPr>
        <w:tabs>
          <w:tab w:pos="375" w:val="left" w:leader="none"/>
        </w:tabs>
        <w:spacing w:line="259" w:lineRule="auto" w:before="0" w:after="0"/>
        <w:ind w:left="141" w:right="138" w:firstLine="0"/>
        <w:jc w:val="both"/>
        <w:rPr>
          <w:sz w:val="24"/>
        </w:rPr>
      </w:pPr>
      <w:r>
        <w:rPr>
          <w:sz w:val="24"/>
        </w:rPr>
        <w:t>Обов'язковому</w:t>
      </w:r>
      <w:r>
        <w:rPr>
          <w:spacing w:val="-15"/>
          <w:sz w:val="24"/>
        </w:rPr>
        <w:t> </w:t>
      </w:r>
      <w:r>
        <w:rPr>
          <w:sz w:val="24"/>
        </w:rPr>
        <w:t>оцінюванню</w:t>
      </w:r>
      <w:r>
        <w:rPr>
          <w:spacing w:val="-15"/>
          <w:sz w:val="24"/>
        </w:rPr>
        <w:t> </w:t>
      </w:r>
      <w:r>
        <w:rPr>
          <w:sz w:val="24"/>
        </w:rPr>
        <w:t>підлягають</w:t>
      </w:r>
      <w:r>
        <w:rPr>
          <w:spacing w:val="-15"/>
          <w:sz w:val="24"/>
        </w:rPr>
        <w:t> </w:t>
      </w:r>
      <w:r>
        <w:rPr>
          <w:sz w:val="24"/>
        </w:rPr>
        <w:t>навчальні</w:t>
      </w:r>
      <w:r>
        <w:rPr>
          <w:spacing w:val="-15"/>
          <w:sz w:val="24"/>
        </w:rPr>
        <w:t> </w:t>
      </w:r>
      <w:r>
        <w:rPr>
          <w:sz w:val="24"/>
        </w:rPr>
        <w:t>досягнення</w:t>
      </w:r>
      <w:r>
        <w:rPr>
          <w:spacing w:val="-15"/>
          <w:sz w:val="24"/>
        </w:rPr>
        <w:t> </w:t>
      </w:r>
      <w:r>
        <w:rPr>
          <w:sz w:val="24"/>
        </w:rPr>
        <w:t>учнів</w:t>
      </w:r>
      <w:r>
        <w:rPr>
          <w:spacing w:val="-15"/>
          <w:sz w:val="24"/>
        </w:rPr>
        <w:t> </w:t>
      </w:r>
      <w:r>
        <w:rPr>
          <w:sz w:val="24"/>
        </w:rPr>
        <w:t>з</w:t>
      </w:r>
      <w:r>
        <w:rPr>
          <w:spacing w:val="-15"/>
          <w:sz w:val="24"/>
        </w:rPr>
        <w:t> </w:t>
      </w:r>
      <w:r>
        <w:rPr>
          <w:sz w:val="24"/>
        </w:rPr>
        <w:t>предметів</w:t>
      </w:r>
      <w:r>
        <w:rPr>
          <w:spacing w:val="-15"/>
          <w:sz w:val="24"/>
        </w:rPr>
        <w:t> </w:t>
      </w:r>
      <w:r>
        <w:rPr>
          <w:sz w:val="24"/>
        </w:rPr>
        <w:t>інваріантної та варіативної складових робочого навчального плану закладу.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59" w:lineRule="auto" w:before="0" w:after="0"/>
        <w:ind w:left="141" w:right="141" w:firstLine="0"/>
        <w:jc w:val="both"/>
        <w:rPr>
          <w:sz w:val="24"/>
        </w:rPr>
      </w:pPr>
      <w:r>
        <w:rPr>
          <w:sz w:val="24"/>
        </w:rPr>
        <w:t>Не підлягають обов'язковому оцінюванню навчальні досягнення учнів з факультативних, групових</w:t>
      </w:r>
      <w:r>
        <w:rPr>
          <w:spacing w:val="-15"/>
          <w:sz w:val="24"/>
        </w:rPr>
        <w:t> </w:t>
      </w:r>
      <w:r>
        <w:rPr>
          <w:sz w:val="24"/>
        </w:rPr>
        <w:t>та</w:t>
      </w:r>
      <w:r>
        <w:rPr>
          <w:spacing w:val="-15"/>
          <w:sz w:val="24"/>
        </w:rPr>
        <w:t> </w:t>
      </w:r>
      <w:r>
        <w:rPr>
          <w:sz w:val="24"/>
        </w:rPr>
        <w:t>індивідуальних</w:t>
      </w:r>
      <w:r>
        <w:rPr>
          <w:spacing w:val="-15"/>
          <w:sz w:val="24"/>
        </w:rPr>
        <w:t> </w:t>
      </w:r>
      <w:r>
        <w:rPr>
          <w:sz w:val="24"/>
        </w:rPr>
        <w:t>занять,</w:t>
      </w:r>
      <w:r>
        <w:rPr>
          <w:spacing w:val="-15"/>
          <w:sz w:val="24"/>
        </w:rPr>
        <w:t> </w:t>
      </w:r>
      <w:r>
        <w:rPr>
          <w:sz w:val="24"/>
        </w:rPr>
        <w:t>які</w:t>
      </w:r>
      <w:r>
        <w:rPr>
          <w:spacing w:val="-15"/>
          <w:sz w:val="24"/>
        </w:rPr>
        <w:t> </w:t>
      </w:r>
      <w:r>
        <w:rPr>
          <w:sz w:val="24"/>
        </w:rPr>
        <w:t>фіксуються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окремому</w:t>
      </w:r>
      <w:r>
        <w:rPr>
          <w:spacing w:val="-15"/>
          <w:sz w:val="24"/>
        </w:rPr>
        <w:t> </w:t>
      </w:r>
      <w:r>
        <w:rPr>
          <w:sz w:val="24"/>
        </w:rPr>
        <w:t>(спеціальному)</w:t>
      </w:r>
      <w:r>
        <w:rPr>
          <w:spacing w:val="-14"/>
          <w:sz w:val="24"/>
        </w:rPr>
        <w:t> </w:t>
      </w:r>
      <w:r>
        <w:rPr>
          <w:sz w:val="24"/>
        </w:rPr>
        <w:t>журналі</w:t>
      </w:r>
      <w:r>
        <w:rPr>
          <w:spacing w:val="-15"/>
          <w:sz w:val="24"/>
        </w:rPr>
        <w:t> </w:t>
      </w:r>
      <w:r>
        <w:rPr>
          <w:sz w:val="24"/>
        </w:rPr>
        <w:t>(школа ІІ-ІІІ ст.) або на окремих сторінках класного журналу (школа І ст.).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</w:tabs>
        <w:spacing w:line="259" w:lineRule="auto" w:before="0" w:after="0"/>
        <w:ind w:left="141" w:right="133" w:firstLine="62"/>
        <w:jc w:val="both"/>
        <w:rPr>
          <w:sz w:val="24"/>
        </w:rPr>
      </w:pPr>
      <w:r>
        <w:rPr>
          <w:sz w:val="24"/>
        </w:rPr>
        <w:t>Оцінювання навчальних досягнень учнів 1- 4 класів здійснюється відповідно до методичних рекомендацій щодо оцінювання навчальних досягнень учнів першого класу у Новій український школі, затверджених наказом МОН № 813 від 13.07.2021 року «Про затвердження методичних рекомендацій щодо оцінювання результатів навчання учнів 1-4 класів закладів загальної середньої освіти»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59" w:lineRule="auto" w:before="0" w:after="0"/>
        <w:ind w:left="141" w:right="139" w:firstLine="0"/>
        <w:jc w:val="both"/>
        <w:rPr>
          <w:sz w:val="24"/>
        </w:rPr>
      </w:pPr>
      <w:r>
        <w:rPr>
          <w:sz w:val="24"/>
        </w:rPr>
        <w:t>Оцінювання навчальних</w:t>
      </w:r>
      <w:r>
        <w:rPr>
          <w:spacing w:val="-2"/>
          <w:sz w:val="24"/>
        </w:rPr>
        <w:t> </w:t>
      </w:r>
      <w:r>
        <w:rPr>
          <w:sz w:val="24"/>
        </w:rPr>
        <w:t>досягнень учнів 5-9 класів здійснюється відповідно рекомендацій щодо</w:t>
      </w:r>
      <w:r>
        <w:rPr>
          <w:spacing w:val="-15"/>
          <w:sz w:val="24"/>
        </w:rPr>
        <w:t> </w:t>
      </w:r>
      <w:r>
        <w:rPr>
          <w:sz w:val="24"/>
        </w:rPr>
        <w:t>оцінювання</w:t>
      </w:r>
      <w:r>
        <w:rPr>
          <w:spacing w:val="-15"/>
          <w:sz w:val="24"/>
        </w:rPr>
        <w:t> </w:t>
      </w:r>
      <w:r>
        <w:rPr>
          <w:sz w:val="24"/>
        </w:rPr>
        <w:t>навчальних</w:t>
      </w:r>
      <w:r>
        <w:rPr>
          <w:spacing w:val="-15"/>
          <w:sz w:val="24"/>
        </w:rPr>
        <w:t> </w:t>
      </w:r>
      <w:r>
        <w:rPr>
          <w:sz w:val="24"/>
        </w:rPr>
        <w:t>досягнень</w:t>
      </w:r>
      <w:r>
        <w:rPr>
          <w:spacing w:val="-15"/>
          <w:sz w:val="24"/>
        </w:rPr>
        <w:t> </w:t>
      </w:r>
      <w:r>
        <w:rPr>
          <w:sz w:val="24"/>
        </w:rPr>
        <w:t>учнів</w:t>
      </w:r>
      <w:r>
        <w:rPr>
          <w:spacing w:val="-15"/>
          <w:sz w:val="24"/>
        </w:rPr>
        <w:t> </w:t>
      </w:r>
      <w:r>
        <w:rPr>
          <w:sz w:val="24"/>
        </w:rPr>
        <w:t>5‒9</w:t>
      </w:r>
      <w:r>
        <w:rPr>
          <w:spacing w:val="-14"/>
          <w:sz w:val="24"/>
        </w:rPr>
        <w:t> </w:t>
      </w:r>
      <w:r>
        <w:rPr>
          <w:sz w:val="24"/>
        </w:rPr>
        <w:t>класів,</w:t>
      </w:r>
      <w:r>
        <w:rPr>
          <w:spacing w:val="-12"/>
          <w:sz w:val="24"/>
        </w:rPr>
        <w:t> </w:t>
      </w:r>
      <w:r>
        <w:rPr>
          <w:sz w:val="24"/>
        </w:rPr>
        <w:t>які</w:t>
      </w:r>
      <w:r>
        <w:rPr>
          <w:spacing w:val="-15"/>
          <w:sz w:val="24"/>
        </w:rPr>
        <w:t> </w:t>
      </w:r>
      <w:r>
        <w:rPr>
          <w:sz w:val="24"/>
        </w:rPr>
        <w:t>навчаються</w:t>
      </w:r>
      <w:r>
        <w:rPr>
          <w:spacing w:val="-13"/>
          <w:sz w:val="24"/>
        </w:rPr>
        <w:t> </w:t>
      </w:r>
      <w:r>
        <w:rPr>
          <w:sz w:val="24"/>
        </w:rPr>
        <w:t>відповідно</w:t>
      </w:r>
      <w:r>
        <w:rPr>
          <w:spacing w:val="-9"/>
          <w:sz w:val="24"/>
        </w:rPr>
        <w:t> </w:t>
      </w:r>
      <w:r>
        <w:rPr>
          <w:sz w:val="24"/>
        </w:rPr>
        <w:t>до</w:t>
      </w:r>
      <w:r>
        <w:rPr>
          <w:spacing w:val="-9"/>
          <w:sz w:val="24"/>
        </w:rPr>
        <w:t> </w:t>
      </w:r>
      <w:r>
        <w:rPr>
          <w:sz w:val="24"/>
        </w:rPr>
        <w:t>нового ДСБСО, затвердженого наказом МОН</w:t>
      </w:r>
      <w:r>
        <w:rPr>
          <w:spacing w:val="40"/>
          <w:sz w:val="24"/>
        </w:rPr>
        <w:t> </w:t>
      </w:r>
      <w:r>
        <w:rPr>
          <w:sz w:val="24"/>
        </w:rPr>
        <w:t>наказу МОН № 1093 від 02.08.2024 р.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59" w:lineRule="auto" w:before="0" w:after="0"/>
        <w:ind w:left="141" w:right="153" w:firstLine="0"/>
        <w:jc w:val="both"/>
        <w:rPr>
          <w:sz w:val="24"/>
        </w:rPr>
      </w:pPr>
      <w:r>
        <w:rPr>
          <w:sz w:val="24"/>
        </w:rPr>
        <w:t>Учитель при оцінюванні навчальних досягнень учнів строго дотримується принципів академічної доброчесності та несе персональну відповідальність у разі їх порушення.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75" w:lineRule="exact" w:before="0" w:after="0"/>
        <w:ind w:left="442" w:right="0" w:hanging="239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6"/>
          <w:sz w:val="24"/>
        </w:rPr>
        <w:t> </w:t>
      </w:r>
      <w:r>
        <w:rPr>
          <w:sz w:val="24"/>
        </w:rPr>
        <w:t>несе</w:t>
      </w:r>
      <w:r>
        <w:rPr>
          <w:spacing w:val="-5"/>
          <w:sz w:val="24"/>
        </w:rPr>
        <w:t> </w:t>
      </w:r>
      <w:r>
        <w:rPr>
          <w:sz w:val="24"/>
        </w:rPr>
        <w:t>персональну</w:t>
      </w:r>
      <w:r>
        <w:rPr>
          <w:spacing w:val="-13"/>
          <w:sz w:val="24"/>
        </w:rPr>
        <w:t> </w:t>
      </w:r>
      <w:r>
        <w:rPr>
          <w:sz w:val="24"/>
        </w:rPr>
        <w:t>відповідальність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своєчасне</w:t>
      </w:r>
      <w:r>
        <w:rPr>
          <w:spacing w:val="-1"/>
          <w:sz w:val="24"/>
        </w:rPr>
        <w:t> </w:t>
      </w:r>
      <w:r>
        <w:rPr>
          <w:sz w:val="24"/>
        </w:rPr>
        <w:t>і</w:t>
      </w:r>
      <w:r>
        <w:rPr>
          <w:spacing w:val="-12"/>
          <w:sz w:val="24"/>
        </w:rPr>
        <w:t> </w:t>
      </w:r>
      <w:r>
        <w:rPr>
          <w:sz w:val="24"/>
        </w:rPr>
        <w:t>об’єктивне</w:t>
      </w:r>
      <w:r>
        <w:rPr>
          <w:spacing w:val="-9"/>
          <w:sz w:val="24"/>
        </w:rPr>
        <w:t> </w:t>
      </w:r>
      <w:r>
        <w:rPr>
          <w:sz w:val="24"/>
        </w:rPr>
        <w:t>оцінювання </w:t>
      </w:r>
      <w:r>
        <w:rPr>
          <w:spacing w:val="-2"/>
          <w:sz w:val="24"/>
        </w:rPr>
        <w:t>учнів.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59" w:lineRule="auto" w:before="20" w:after="0"/>
        <w:ind w:left="141" w:right="142" w:firstLine="62"/>
        <w:jc w:val="both"/>
        <w:rPr>
          <w:sz w:val="24"/>
        </w:rPr>
      </w:pPr>
      <w:r>
        <w:rPr>
          <w:sz w:val="24"/>
        </w:rPr>
        <w:t>Учні та батьки мають право одержувати дані про оцінки своєї дитини від учителя і класного керівника.</w:t>
      </w:r>
    </w:p>
    <w:p>
      <w:pPr>
        <w:pStyle w:val="BodyText"/>
        <w:spacing w:before="26"/>
        <w:ind w:left="0"/>
        <w:jc w:val="left"/>
      </w:pPr>
    </w:p>
    <w:p>
      <w:pPr>
        <w:pStyle w:val="Heading1"/>
        <w:rPr>
          <w:u w:val="none"/>
        </w:rPr>
      </w:pPr>
      <w:r>
        <w:rPr>
          <w:u w:val="single"/>
        </w:rPr>
        <w:t>ІІ.</w:t>
      </w:r>
      <w:r>
        <w:rPr>
          <w:spacing w:val="-1"/>
          <w:u w:val="single"/>
        </w:rPr>
        <w:t> </w:t>
      </w:r>
      <w:r>
        <w:rPr>
          <w:u w:val="single"/>
        </w:rPr>
        <w:t>Порядок</w:t>
      </w:r>
      <w:r>
        <w:rPr>
          <w:spacing w:val="-3"/>
          <w:u w:val="single"/>
        </w:rPr>
        <w:t> </w:t>
      </w:r>
      <w:r>
        <w:rPr>
          <w:u w:val="single"/>
        </w:rPr>
        <w:t>формувального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оцінювання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</w:tabs>
        <w:spacing w:line="259" w:lineRule="auto" w:before="17" w:after="0"/>
        <w:ind w:left="141" w:right="138" w:firstLine="62"/>
        <w:jc w:val="both"/>
        <w:rPr>
          <w:sz w:val="24"/>
        </w:rPr>
      </w:pPr>
      <w:r>
        <w:rPr>
          <w:b/>
          <w:sz w:val="24"/>
        </w:rPr>
        <w:t>Формувальне оцінювання </w:t>
      </w:r>
      <w:r>
        <w:rPr>
          <w:sz w:val="24"/>
        </w:rPr>
        <w:t>призначене для надання детального й конкретного описового зворотного зв'язку. Воно допомагає учнівству</w:t>
      </w:r>
      <w:r>
        <w:rPr>
          <w:spacing w:val="-11"/>
          <w:sz w:val="24"/>
        </w:rPr>
        <w:t> </w:t>
      </w:r>
      <w:r>
        <w:rPr>
          <w:sz w:val="24"/>
        </w:rPr>
        <w:t>зрозуміти, чого</w:t>
      </w:r>
      <w:r>
        <w:rPr>
          <w:spacing w:val="-2"/>
          <w:sz w:val="24"/>
        </w:rPr>
        <w:t> </w:t>
      </w:r>
      <w:r>
        <w:rPr>
          <w:sz w:val="24"/>
        </w:rPr>
        <w:t>воно вже</w:t>
      </w:r>
      <w:r>
        <w:rPr>
          <w:spacing w:val="-3"/>
          <w:sz w:val="24"/>
        </w:rPr>
        <w:t> </w:t>
      </w:r>
      <w:r>
        <w:rPr>
          <w:sz w:val="24"/>
        </w:rPr>
        <w:t>досягло й</w:t>
      </w:r>
      <w:r>
        <w:rPr>
          <w:spacing w:val="-6"/>
          <w:sz w:val="24"/>
        </w:rPr>
        <w:t> </w:t>
      </w:r>
      <w:r>
        <w:rPr>
          <w:sz w:val="24"/>
        </w:rPr>
        <w:t>над</w:t>
      </w:r>
      <w:r>
        <w:rPr>
          <w:spacing w:val="-4"/>
          <w:sz w:val="24"/>
        </w:rPr>
        <w:t> </w:t>
      </w:r>
      <w:r>
        <w:rPr>
          <w:sz w:val="24"/>
        </w:rPr>
        <w:t>чим</w:t>
      </w:r>
      <w:r>
        <w:rPr>
          <w:spacing w:val="-1"/>
          <w:sz w:val="24"/>
        </w:rPr>
        <w:t> </w:t>
      </w:r>
      <w:r>
        <w:rPr>
          <w:sz w:val="24"/>
        </w:rPr>
        <w:t>ще потрібно працювати. Завдяки зворотному зв’язку, орієнтованому на результати навчання, учнівство матиме чіткіше уявлення про те, що потрібно зробити, щоб поліпшити свою успішність у майбутньому.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type w:val="continuous"/>
          <w:pgSz w:w="11910" w:h="16840"/>
          <w:pgMar w:top="8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59" w:lineRule="auto" w:before="63" w:after="0"/>
        <w:ind w:left="141" w:right="145" w:firstLine="0"/>
        <w:jc w:val="both"/>
        <w:rPr>
          <w:sz w:val="24"/>
        </w:rPr>
      </w:pPr>
      <w:r>
        <w:rPr>
          <w:b/>
          <w:sz w:val="24"/>
        </w:rPr>
        <w:t>Об’єктами формувального оцінювання </w:t>
      </w:r>
      <w:r>
        <w:rPr>
          <w:sz w:val="24"/>
        </w:rPr>
        <w:t>є процес навчання учнів, а також результат навчальної діяльності на певному етапі навчання.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59" w:lineRule="auto" w:before="0" w:after="0"/>
        <w:ind w:left="141" w:right="135" w:firstLine="0"/>
        <w:jc w:val="both"/>
        <w:rPr>
          <w:sz w:val="24"/>
        </w:rPr>
      </w:pPr>
      <w:r>
        <w:rPr>
          <w:b/>
          <w:sz w:val="24"/>
        </w:rPr>
        <w:t>Критерії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оцінювання</w:t>
      </w:r>
      <w:r>
        <w:rPr>
          <w:b/>
          <w:spacing w:val="-11"/>
          <w:sz w:val="24"/>
        </w:rPr>
        <w:t> </w:t>
      </w:r>
      <w:r>
        <w:rPr>
          <w:sz w:val="24"/>
        </w:rPr>
        <w:t>визначаються</w:t>
      </w:r>
      <w:r>
        <w:rPr>
          <w:spacing w:val="-9"/>
          <w:sz w:val="24"/>
        </w:rPr>
        <w:t> </w:t>
      </w:r>
      <w:r>
        <w:rPr>
          <w:sz w:val="24"/>
        </w:rPr>
        <w:t>вчителем</w:t>
      </w:r>
      <w:r>
        <w:rPr>
          <w:spacing w:val="-7"/>
          <w:sz w:val="24"/>
        </w:rPr>
        <w:t> </w:t>
      </w:r>
      <w:r>
        <w:rPr>
          <w:sz w:val="24"/>
        </w:rPr>
        <w:t>(із</w:t>
      </w:r>
      <w:r>
        <w:rPr>
          <w:spacing w:val="-8"/>
          <w:sz w:val="24"/>
        </w:rPr>
        <w:t> </w:t>
      </w:r>
      <w:r>
        <w:rPr>
          <w:sz w:val="24"/>
        </w:rPr>
        <w:t>поступовим</w:t>
      </w:r>
      <w:r>
        <w:rPr>
          <w:spacing w:val="-12"/>
          <w:sz w:val="24"/>
        </w:rPr>
        <w:t> </w:t>
      </w:r>
      <w:r>
        <w:rPr>
          <w:sz w:val="24"/>
        </w:rPr>
        <w:t>залученням</w:t>
      </w:r>
      <w:r>
        <w:rPr>
          <w:spacing w:val="-7"/>
          <w:sz w:val="24"/>
        </w:rPr>
        <w:t> </w:t>
      </w:r>
      <w:r>
        <w:rPr>
          <w:sz w:val="24"/>
        </w:rPr>
        <w:t>до</w:t>
      </w:r>
      <w:r>
        <w:rPr>
          <w:spacing w:val="-9"/>
          <w:sz w:val="24"/>
        </w:rPr>
        <w:t> </w:t>
      </w:r>
      <w:r>
        <w:rPr>
          <w:sz w:val="24"/>
        </w:rPr>
        <w:t>цього</w:t>
      </w:r>
      <w:r>
        <w:rPr>
          <w:spacing w:val="-4"/>
          <w:sz w:val="24"/>
        </w:rPr>
        <w:t> </w:t>
      </w:r>
      <w:r>
        <w:rPr>
          <w:sz w:val="24"/>
        </w:rPr>
        <w:t>процесу учнів) відповідно до кожного виду роботи та виду діяльності учнів. </w:t>
      </w:r>
      <w:r>
        <w:rPr>
          <w:b/>
          <w:sz w:val="24"/>
        </w:rPr>
        <w:t>Орієнтирами для визначення критеріїв </w:t>
      </w:r>
      <w:r>
        <w:rPr>
          <w:sz w:val="24"/>
        </w:rPr>
        <w:t>є вимоги до обов’язкових результатів навчання та компетентностей учнів, визначені</w:t>
      </w:r>
      <w:r>
        <w:rPr>
          <w:spacing w:val="-9"/>
          <w:sz w:val="24"/>
        </w:rPr>
        <w:t> </w:t>
      </w:r>
      <w:r>
        <w:rPr>
          <w:sz w:val="24"/>
        </w:rPr>
        <w:t>Державним стандартом, і</w:t>
      </w:r>
      <w:r>
        <w:rPr>
          <w:spacing w:val="-9"/>
          <w:sz w:val="24"/>
        </w:rPr>
        <w:t> </w:t>
      </w:r>
      <w:r>
        <w:rPr>
          <w:sz w:val="24"/>
        </w:rPr>
        <w:t>очікувані</w:t>
      </w:r>
      <w:r>
        <w:rPr>
          <w:spacing w:val="-9"/>
          <w:sz w:val="24"/>
        </w:rPr>
        <w:t> </w:t>
      </w:r>
      <w:r>
        <w:rPr>
          <w:sz w:val="24"/>
        </w:rPr>
        <w:t>результати, зазначені</w:t>
      </w:r>
      <w:r>
        <w:rPr>
          <w:spacing w:val="-9"/>
          <w:sz w:val="24"/>
        </w:rPr>
        <w:t> </w:t>
      </w:r>
      <w:r>
        <w:rPr>
          <w:sz w:val="24"/>
        </w:rPr>
        <w:t>в освітній програмі </w:t>
      </w:r>
      <w:r>
        <w:rPr>
          <w:spacing w:val="-2"/>
          <w:sz w:val="24"/>
        </w:rPr>
        <w:t>ліцею.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59" w:lineRule="auto" w:before="2" w:after="0"/>
        <w:ind w:left="141" w:right="145" w:firstLine="0"/>
        <w:jc w:val="both"/>
        <w:rPr>
          <w:sz w:val="24"/>
        </w:rPr>
      </w:pPr>
      <w:r>
        <w:rPr>
          <w:b/>
          <w:sz w:val="24"/>
        </w:rPr>
        <w:t>Формувальне оцінювання </w:t>
      </w:r>
      <w:r>
        <w:rPr>
          <w:sz w:val="24"/>
        </w:rPr>
        <w:t>можна реалізовувати й у</w:t>
      </w:r>
      <w:r>
        <w:rPr>
          <w:spacing w:val="-5"/>
          <w:sz w:val="24"/>
        </w:rPr>
        <w:t> </w:t>
      </w:r>
      <w:r>
        <w:rPr>
          <w:sz w:val="24"/>
        </w:rPr>
        <w:t>вигляді</w:t>
      </w:r>
      <w:r>
        <w:rPr>
          <w:spacing w:val="-5"/>
          <w:sz w:val="24"/>
        </w:rPr>
        <w:t> </w:t>
      </w:r>
      <w:r>
        <w:rPr>
          <w:sz w:val="24"/>
        </w:rPr>
        <w:t>поточної</w:t>
      </w:r>
      <w:r>
        <w:rPr>
          <w:spacing w:val="-5"/>
          <w:sz w:val="24"/>
        </w:rPr>
        <w:t> </w:t>
      </w:r>
      <w:r>
        <w:rPr>
          <w:sz w:val="24"/>
        </w:rPr>
        <w:t>оцінки ‒ так учень / учениця також отримує зворотний зв’язок про свої навчальні здобутки на поточний момент.</w:t>
      </w:r>
    </w:p>
    <w:p>
      <w:pPr>
        <w:pStyle w:val="Heading1"/>
        <w:numPr>
          <w:ilvl w:val="0"/>
          <w:numId w:val="2"/>
        </w:numPr>
        <w:tabs>
          <w:tab w:pos="385" w:val="left" w:leader="none"/>
        </w:tabs>
        <w:spacing w:line="275" w:lineRule="exact" w:before="0" w:after="0"/>
        <w:ind w:left="385" w:right="0" w:hanging="244"/>
        <w:jc w:val="both"/>
        <w:rPr>
          <w:b w:val="0"/>
          <w:u w:val="none"/>
        </w:rPr>
      </w:pPr>
      <w:r>
        <w:rPr>
          <w:u w:val="none"/>
        </w:rPr>
        <w:t>Інструментарієм</w:t>
      </w:r>
      <w:r>
        <w:rPr>
          <w:spacing w:val="-11"/>
          <w:u w:val="none"/>
        </w:rPr>
        <w:t> </w:t>
      </w:r>
      <w:r>
        <w:rPr>
          <w:u w:val="none"/>
        </w:rPr>
        <w:t>формувального</w:t>
      </w:r>
      <w:r>
        <w:rPr>
          <w:spacing w:val="-9"/>
          <w:u w:val="none"/>
        </w:rPr>
        <w:t> </w:t>
      </w:r>
      <w:r>
        <w:rPr>
          <w:u w:val="none"/>
        </w:rPr>
        <w:t>оцінювання</w:t>
      </w:r>
      <w:r>
        <w:rPr>
          <w:spacing w:val="1"/>
          <w:u w:val="none"/>
        </w:rPr>
        <w:t> </w:t>
      </w:r>
      <w:r>
        <w:rPr>
          <w:b w:val="0"/>
          <w:spacing w:val="-5"/>
          <w:u w:val="none"/>
        </w:rPr>
        <w:t>є:</w:t>
      </w:r>
    </w:p>
    <w:p>
      <w:pPr>
        <w:pStyle w:val="ListParagraph"/>
        <w:numPr>
          <w:ilvl w:val="1"/>
          <w:numId w:val="2"/>
        </w:numPr>
        <w:tabs>
          <w:tab w:pos="269" w:val="left" w:leader="none"/>
        </w:tabs>
        <w:spacing w:line="259" w:lineRule="auto" w:before="22" w:after="0"/>
        <w:ind w:left="141" w:right="144" w:firstLine="0"/>
        <w:jc w:val="both"/>
        <w:rPr>
          <w:sz w:val="24"/>
        </w:rPr>
      </w:pPr>
      <w:r>
        <w:rPr>
          <w:sz w:val="24"/>
        </w:rPr>
        <w:t>спостереження</w:t>
      </w:r>
      <w:r>
        <w:rPr>
          <w:spacing w:val="-15"/>
          <w:sz w:val="24"/>
        </w:rPr>
        <w:t> </w:t>
      </w:r>
      <w:r>
        <w:rPr>
          <w:sz w:val="24"/>
        </w:rPr>
        <w:t>за</w:t>
      </w:r>
      <w:r>
        <w:rPr>
          <w:spacing w:val="-15"/>
          <w:sz w:val="24"/>
        </w:rPr>
        <w:t> </w:t>
      </w:r>
      <w:r>
        <w:rPr>
          <w:sz w:val="24"/>
        </w:rPr>
        <w:t>поступом</w:t>
      </w:r>
      <w:r>
        <w:rPr>
          <w:spacing w:val="-15"/>
          <w:sz w:val="24"/>
        </w:rPr>
        <w:t> </w:t>
      </w:r>
      <w:r>
        <w:rPr>
          <w:sz w:val="24"/>
        </w:rPr>
        <w:t>дитини</w:t>
      </w:r>
      <w:r>
        <w:rPr>
          <w:spacing w:val="-15"/>
          <w:sz w:val="24"/>
        </w:rPr>
        <w:t> </w:t>
      </w:r>
      <w:r>
        <w:rPr>
          <w:sz w:val="24"/>
        </w:rPr>
        <w:t>й,</w:t>
      </w:r>
      <w:r>
        <w:rPr>
          <w:spacing w:val="-15"/>
          <w:sz w:val="24"/>
        </w:rPr>
        <w:t> </w:t>
      </w:r>
      <w:r>
        <w:rPr>
          <w:sz w:val="24"/>
        </w:rPr>
        <w:t>як</w:t>
      </w:r>
      <w:r>
        <w:rPr>
          <w:spacing w:val="-15"/>
          <w:sz w:val="24"/>
        </w:rPr>
        <w:t> </w:t>
      </w:r>
      <w:r>
        <w:rPr>
          <w:sz w:val="24"/>
        </w:rPr>
        <w:t>наслідок,</w:t>
      </w:r>
      <w:r>
        <w:rPr>
          <w:spacing w:val="-15"/>
          <w:sz w:val="24"/>
        </w:rPr>
        <w:t> </w:t>
      </w:r>
      <w:r>
        <w:rPr>
          <w:sz w:val="24"/>
        </w:rPr>
        <w:t>корегування</w:t>
      </w:r>
      <w:r>
        <w:rPr>
          <w:spacing w:val="-15"/>
          <w:sz w:val="24"/>
        </w:rPr>
        <w:t> </w:t>
      </w:r>
      <w:r>
        <w:rPr>
          <w:sz w:val="24"/>
        </w:rPr>
        <w:t>наступних</w:t>
      </w:r>
      <w:r>
        <w:rPr>
          <w:spacing w:val="-15"/>
          <w:sz w:val="24"/>
        </w:rPr>
        <w:t> </w:t>
      </w:r>
      <w:r>
        <w:rPr>
          <w:sz w:val="24"/>
        </w:rPr>
        <w:t>завдань</w:t>
      </w:r>
      <w:r>
        <w:rPr>
          <w:spacing w:val="-15"/>
          <w:sz w:val="24"/>
        </w:rPr>
        <w:t> </w:t>
      </w:r>
      <w:r>
        <w:rPr>
          <w:sz w:val="24"/>
        </w:rPr>
        <w:t>відповідно до рівня та темпу, з яким дитина рухається, опановуючи зміст;</w:t>
      </w:r>
    </w:p>
    <w:p>
      <w:pPr>
        <w:pStyle w:val="ListParagraph"/>
        <w:numPr>
          <w:ilvl w:val="1"/>
          <w:numId w:val="2"/>
        </w:numPr>
        <w:tabs>
          <w:tab w:pos="322" w:val="left" w:leader="none"/>
        </w:tabs>
        <w:spacing w:line="259" w:lineRule="auto" w:before="0" w:after="0"/>
        <w:ind w:left="141" w:right="139" w:firstLine="0"/>
        <w:jc w:val="both"/>
        <w:rPr>
          <w:sz w:val="24"/>
        </w:rPr>
      </w:pPr>
      <w:r>
        <w:rPr>
          <w:sz w:val="24"/>
        </w:rPr>
        <w:t>відстеження динаміки навчального поступу учня, визначення його навчальних (освітніх) потреб</w:t>
      </w:r>
      <w:r>
        <w:rPr>
          <w:spacing w:val="-3"/>
          <w:sz w:val="24"/>
        </w:rPr>
        <w:t> </w:t>
      </w:r>
      <w:r>
        <w:rPr>
          <w:sz w:val="24"/>
        </w:rPr>
        <w:t>і</w:t>
      </w:r>
      <w:r>
        <w:rPr>
          <w:spacing w:val="-9"/>
          <w:sz w:val="24"/>
        </w:rPr>
        <w:t> </w:t>
      </w:r>
      <w:r>
        <w:rPr>
          <w:sz w:val="24"/>
        </w:rPr>
        <w:t>скерування освітнього процесу</w:t>
      </w:r>
      <w:r>
        <w:rPr>
          <w:spacing w:val="-10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підвищення ефективності навчання з урахуванням виявлених результатів навчання.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59" w:lineRule="auto" w:before="0" w:after="0"/>
        <w:ind w:left="141" w:right="138" w:firstLine="0"/>
        <w:jc w:val="both"/>
        <w:rPr>
          <w:sz w:val="24"/>
        </w:rPr>
      </w:pPr>
      <w:r>
        <w:rPr>
          <w:b/>
          <w:sz w:val="24"/>
        </w:rPr>
        <w:t>Формувальне оцінювання </w:t>
      </w:r>
      <w:r>
        <w:rPr>
          <w:sz w:val="24"/>
        </w:rPr>
        <w:t>здійснюють у формі самооцінювання, взаємооцінювання, оцінювання вчителем / учителькою з використанням окремих інструментів (карток, шкал, щоденника спостережень учителя, портфоліо результатів навчальної діяльності учня тощо) або за допомогою усного чи письмового коментаря.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59" w:lineRule="auto" w:before="0" w:after="0"/>
        <w:ind w:left="141" w:right="142" w:firstLine="0"/>
        <w:jc w:val="both"/>
        <w:rPr>
          <w:sz w:val="24"/>
        </w:rPr>
      </w:pPr>
      <w:r>
        <w:rPr>
          <w:b/>
          <w:sz w:val="24"/>
        </w:rPr>
        <w:t>Поточна оцінка </w:t>
      </w:r>
      <w:r>
        <w:rPr>
          <w:sz w:val="24"/>
        </w:rPr>
        <w:t>при формувальному оцінюванні також є формою зворотного зв’язку для учнів, учителів, батьків.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59" w:lineRule="auto" w:before="0" w:after="0"/>
        <w:ind w:left="141" w:right="136" w:firstLine="0"/>
        <w:jc w:val="both"/>
        <w:rPr>
          <w:sz w:val="24"/>
        </w:rPr>
      </w:pPr>
      <w:r>
        <w:rPr>
          <w:sz w:val="24"/>
        </w:rPr>
        <w:t>Поточна оцінка як правило супроводжується детальними усними чи письмовими коментарями вчителя з пропозиціями дій для поліпшення результату.</w:t>
      </w:r>
    </w:p>
    <w:p>
      <w:pPr>
        <w:pStyle w:val="BodyText"/>
        <w:spacing w:before="17"/>
        <w:ind w:left="0"/>
        <w:jc w:val="left"/>
      </w:pPr>
    </w:p>
    <w:p>
      <w:pPr>
        <w:pStyle w:val="Heading1"/>
        <w:rPr>
          <w:b w:val="0"/>
          <w:u w:val="none"/>
        </w:rPr>
      </w:pPr>
      <w:r>
        <w:rPr>
          <w:u w:val="single"/>
        </w:rPr>
        <w:t>ІІІ.</w:t>
      </w:r>
      <w:r>
        <w:rPr>
          <w:spacing w:val="-4"/>
          <w:u w:val="single"/>
        </w:rPr>
        <w:t> </w:t>
      </w:r>
      <w:r>
        <w:rPr>
          <w:u w:val="single"/>
        </w:rPr>
        <w:t>Підсумкове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оцінювання</w:t>
      </w:r>
      <w:r>
        <w:rPr>
          <w:b w:val="0"/>
          <w:spacing w:val="-2"/>
          <w:u w:val="none"/>
        </w:rPr>
        <w:t>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61" w:lineRule="auto" w:before="22" w:after="0"/>
        <w:ind w:left="141" w:right="140" w:firstLine="0"/>
        <w:jc w:val="both"/>
        <w:rPr>
          <w:sz w:val="24"/>
        </w:rPr>
      </w:pPr>
      <w:r>
        <w:rPr>
          <w:b/>
          <w:sz w:val="24"/>
        </w:rPr>
        <w:t>Підсумкове оцінювання </w:t>
      </w:r>
      <w:r>
        <w:rPr>
          <w:sz w:val="24"/>
        </w:rPr>
        <w:t>‒ це оцінювання результатів навчання за певний проміжок часу (розділ</w:t>
      </w:r>
      <w:r>
        <w:rPr>
          <w:spacing w:val="-6"/>
          <w:sz w:val="24"/>
        </w:rPr>
        <w:t> </w:t>
      </w:r>
      <w:r>
        <w:rPr>
          <w:sz w:val="24"/>
        </w:rPr>
        <w:t>програми</w:t>
      </w:r>
      <w:r>
        <w:rPr>
          <w:spacing w:val="-10"/>
          <w:sz w:val="24"/>
        </w:rPr>
        <w:t> </w:t>
      </w:r>
      <w:r>
        <w:rPr>
          <w:sz w:val="24"/>
        </w:rPr>
        <w:t>/</w:t>
      </w:r>
      <w:r>
        <w:rPr>
          <w:spacing w:val="-10"/>
          <w:sz w:val="24"/>
        </w:rPr>
        <w:t> </w:t>
      </w:r>
      <w:r>
        <w:rPr>
          <w:sz w:val="24"/>
        </w:rPr>
        <w:t>тема</w:t>
      </w:r>
      <w:r>
        <w:rPr>
          <w:spacing w:val="-12"/>
          <w:sz w:val="24"/>
        </w:rPr>
        <w:t> </w:t>
      </w:r>
      <w:r>
        <w:rPr>
          <w:sz w:val="24"/>
        </w:rPr>
        <w:t>тощо).</w:t>
      </w:r>
      <w:r>
        <w:rPr>
          <w:spacing w:val="-4"/>
          <w:sz w:val="24"/>
        </w:rPr>
        <w:t> </w:t>
      </w:r>
      <w:r>
        <w:rPr>
          <w:sz w:val="24"/>
        </w:rPr>
        <w:t>Воно</w:t>
      </w:r>
      <w:r>
        <w:rPr>
          <w:spacing w:val="-11"/>
          <w:sz w:val="24"/>
        </w:rPr>
        <w:t> </w:t>
      </w:r>
      <w:r>
        <w:rPr>
          <w:sz w:val="24"/>
        </w:rPr>
        <w:t>обов’язково</w:t>
      </w:r>
      <w:r>
        <w:rPr>
          <w:spacing w:val="-6"/>
          <w:sz w:val="24"/>
        </w:rPr>
        <w:t> </w:t>
      </w:r>
      <w:r>
        <w:rPr>
          <w:sz w:val="24"/>
        </w:rPr>
        <w:t>повинне</w:t>
      </w:r>
      <w:r>
        <w:rPr>
          <w:spacing w:val="-12"/>
          <w:sz w:val="24"/>
        </w:rPr>
        <w:t> </w:t>
      </w:r>
      <w:r>
        <w:rPr>
          <w:sz w:val="24"/>
        </w:rPr>
        <w:t>мати</w:t>
      </w:r>
      <w:r>
        <w:rPr>
          <w:spacing w:val="-14"/>
          <w:sz w:val="24"/>
        </w:rPr>
        <w:t> </w:t>
      </w:r>
      <w:r>
        <w:rPr>
          <w:sz w:val="24"/>
        </w:rPr>
        <w:t>вигляд</w:t>
      </w:r>
      <w:r>
        <w:rPr>
          <w:spacing w:val="-13"/>
          <w:sz w:val="24"/>
        </w:rPr>
        <w:t> </w:t>
      </w:r>
      <w:r>
        <w:rPr>
          <w:sz w:val="24"/>
        </w:rPr>
        <w:t>формальної</w:t>
      </w:r>
      <w:r>
        <w:rPr>
          <w:spacing w:val="-15"/>
          <w:sz w:val="24"/>
        </w:rPr>
        <w:t> </w:t>
      </w:r>
      <w:r>
        <w:rPr>
          <w:sz w:val="24"/>
        </w:rPr>
        <w:t>оцінки,</w:t>
      </w:r>
      <w:r>
        <w:rPr>
          <w:spacing w:val="-4"/>
          <w:sz w:val="24"/>
        </w:rPr>
        <w:t> </w:t>
      </w:r>
      <w:r>
        <w:rPr>
          <w:sz w:val="24"/>
        </w:rPr>
        <w:t>яку повідомляють учням / батькам та/чи іншим особам, які мають право про неї знати.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59" w:lineRule="auto" w:before="0" w:after="0"/>
        <w:ind w:left="141" w:right="141" w:firstLine="0"/>
        <w:jc w:val="both"/>
        <w:rPr>
          <w:sz w:val="24"/>
        </w:rPr>
      </w:pPr>
      <w:r>
        <w:rPr>
          <w:b/>
          <w:sz w:val="24"/>
        </w:rPr>
        <w:t>Підсумкове оцінювання </w:t>
      </w:r>
      <w:r>
        <w:rPr>
          <w:sz w:val="24"/>
        </w:rPr>
        <w:t>має на меті установити відповідність результатів, досягнутих учнем, очікуваним результатам навчання з ДСБСО (модельної навчальної програми).</w:t>
      </w:r>
    </w:p>
    <w:p>
      <w:pPr>
        <w:pStyle w:val="ListParagraph"/>
        <w:numPr>
          <w:ilvl w:val="0"/>
          <w:numId w:val="3"/>
        </w:numPr>
        <w:tabs>
          <w:tab w:pos="385" w:val="left" w:leader="none"/>
        </w:tabs>
        <w:spacing w:line="275" w:lineRule="exact" w:before="0" w:after="0"/>
        <w:ind w:left="385" w:right="0" w:hanging="244"/>
        <w:jc w:val="both"/>
        <w:rPr>
          <w:sz w:val="24"/>
        </w:rPr>
      </w:pPr>
      <w:r>
        <w:rPr>
          <w:sz w:val="24"/>
        </w:rPr>
        <w:t>Різновидами</w:t>
      </w:r>
      <w:r>
        <w:rPr>
          <w:spacing w:val="-12"/>
          <w:sz w:val="24"/>
        </w:rPr>
        <w:t> </w:t>
      </w:r>
      <w:r>
        <w:rPr>
          <w:sz w:val="24"/>
        </w:rPr>
        <w:t>підсумкового</w:t>
      </w:r>
      <w:r>
        <w:rPr>
          <w:spacing w:val="-8"/>
          <w:sz w:val="24"/>
        </w:rPr>
        <w:t> </w:t>
      </w:r>
      <w:r>
        <w:rPr>
          <w:sz w:val="24"/>
        </w:rPr>
        <w:t>оцінювання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є:</w:t>
      </w:r>
    </w:p>
    <w:p>
      <w:pPr>
        <w:pStyle w:val="ListParagraph"/>
        <w:numPr>
          <w:ilvl w:val="0"/>
          <w:numId w:val="4"/>
        </w:numPr>
        <w:tabs>
          <w:tab w:pos="860" w:val="left" w:leader="none"/>
        </w:tabs>
        <w:spacing w:line="240" w:lineRule="auto" w:before="175" w:after="0"/>
        <w:ind w:left="860" w:right="0" w:hanging="359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групами</w:t>
      </w:r>
      <w:r>
        <w:rPr>
          <w:spacing w:val="-2"/>
          <w:sz w:val="24"/>
        </w:rPr>
        <w:t> </w:t>
      </w:r>
      <w:r>
        <w:rPr>
          <w:sz w:val="24"/>
        </w:rPr>
        <w:t>результатів</w:t>
      </w:r>
      <w:r>
        <w:rPr>
          <w:spacing w:val="-2"/>
          <w:sz w:val="24"/>
        </w:rPr>
        <w:t> </w:t>
      </w:r>
      <w:r>
        <w:rPr>
          <w:sz w:val="24"/>
        </w:rPr>
        <w:t>(далі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ГР);</w:t>
      </w:r>
    </w:p>
    <w:p>
      <w:pPr>
        <w:pStyle w:val="ListParagraph"/>
        <w:numPr>
          <w:ilvl w:val="0"/>
          <w:numId w:val="4"/>
        </w:numPr>
        <w:tabs>
          <w:tab w:pos="860" w:val="left" w:leader="none"/>
        </w:tabs>
        <w:spacing w:line="240" w:lineRule="auto" w:before="22" w:after="0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семестрове;</w:t>
      </w:r>
    </w:p>
    <w:p>
      <w:pPr>
        <w:pStyle w:val="ListParagraph"/>
        <w:numPr>
          <w:ilvl w:val="0"/>
          <w:numId w:val="4"/>
        </w:numPr>
        <w:tabs>
          <w:tab w:pos="860" w:val="left" w:leader="none"/>
        </w:tabs>
        <w:spacing w:line="240" w:lineRule="auto" w:before="22" w:after="0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річне.</w:t>
      </w:r>
    </w:p>
    <w:p>
      <w:pPr>
        <w:pStyle w:val="Heading1"/>
        <w:numPr>
          <w:ilvl w:val="0"/>
          <w:numId w:val="3"/>
        </w:numPr>
        <w:tabs>
          <w:tab w:pos="385" w:val="left" w:leader="none"/>
        </w:tabs>
        <w:spacing w:line="240" w:lineRule="auto" w:before="185" w:after="0"/>
        <w:ind w:left="385" w:right="0" w:hanging="244"/>
        <w:jc w:val="both"/>
        <w:rPr>
          <w:u w:val="none"/>
        </w:rPr>
      </w:pPr>
      <w:r>
        <w:rPr>
          <w:u w:val="none"/>
        </w:rPr>
        <w:t>Оцінка</w:t>
      </w:r>
      <w:r>
        <w:rPr>
          <w:spacing w:val="-3"/>
          <w:u w:val="none"/>
        </w:rPr>
        <w:t> </w:t>
      </w:r>
      <w:r>
        <w:rPr>
          <w:u w:val="none"/>
        </w:rPr>
        <w:t>за</w:t>
      </w:r>
      <w:r>
        <w:rPr>
          <w:spacing w:val="-5"/>
          <w:u w:val="none"/>
        </w:rPr>
        <w:t> </w:t>
      </w:r>
      <w:r>
        <w:rPr>
          <w:u w:val="none"/>
        </w:rPr>
        <w:t>групами</w:t>
      </w:r>
      <w:r>
        <w:rPr>
          <w:spacing w:val="-2"/>
          <w:u w:val="none"/>
        </w:rPr>
        <w:t> результатів:</w:t>
      </w:r>
    </w:p>
    <w:p>
      <w:pPr>
        <w:pStyle w:val="ListParagraph"/>
        <w:numPr>
          <w:ilvl w:val="1"/>
          <w:numId w:val="3"/>
        </w:numPr>
        <w:tabs>
          <w:tab w:pos="702" w:val="left" w:leader="none"/>
        </w:tabs>
        <w:spacing w:line="259" w:lineRule="auto" w:before="22" w:after="0"/>
        <w:ind w:left="141" w:right="135" w:firstLine="0"/>
        <w:jc w:val="both"/>
        <w:rPr>
          <w:sz w:val="24"/>
        </w:rPr>
      </w:pPr>
      <w:r>
        <w:rPr>
          <w:sz w:val="24"/>
        </w:rPr>
        <w:t>Виставляється на основі виконаних окремих підсумкових тематичних робіт, у межах вивченого впродовж теми.</w:t>
      </w:r>
    </w:p>
    <w:p>
      <w:pPr>
        <w:pStyle w:val="ListParagraph"/>
        <w:numPr>
          <w:ilvl w:val="1"/>
          <w:numId w:val="3"/>
        </w:numPr>
        <w:tabs>
          <w:tab w:pos="553" w:val="left" w:leader="none"/>
        </w:tabs>
        <w:spacing w:line="259" w:lineRule="auto" w:before="0" w:after="0"/>
        <w:ind w:left="141" w:right="144" w:firstLine="0"/>
        <w:jc w:val="both"/>
        <w:rPr>
          <w:sz w:val="24"/>
        </w:rPr>
      </w:pPr>
      <w:r>
        <w:rPr>
          <w:sz w:val="24"/>
        </w:rPr>
        <w:t>Процедури</w:t>
      </w:r>
      <w:r>
        <w:rPr>
          <w:spacing w:val="-15"/>
          <w:sz w:val="24"/>
        </w:rPr>
        <w:t> </w:t>
      </w:r>
      <w:r>
        <w:rPr>
          <w:sz w:val="24"/>
        </w:rPr>
        <w:t>й</w:t>
      </w:r>
      <w:r>
        <w:rPr>
          <w:spacing w:val="-15"/>
          <w:sz w:val="24"/>
        </w:rPr>
        <w:t> </w:t>
      </w:r>
      <w:r>
        <w:rPr>
          <w:sz w:val="24"/>
        </w:rPr>
        <w:t>частотність</w:t>
      </w:r>
      <w:r>
        <w:rPr>
          <w:spacing w:val="-14"/>
          <w:sz w:val="24"/>
        </w:rPr>
        <w:t> </w:t>
      </w:r>
      <w:r>
        <w:rPr>
          <w:sz w:val="24"/>
        </w:rPr>
        <w:t>контролю</w:t>
      </w:r>
      <w:r>
        <w:rPr>
          <w:spacing w:val="-11"/>
          <w:sz w:val="24"/>
        </w:rPr>
        <w:t> </w:t>
      </w:r>
      <w:r>
        <w:rPr>
          <w:sz w:val="24"/>
        </w:rPr>
        <w:t>за</w:t>
      </w:r>
      <w:r>
        <w:rPr>
          <w:spacing w:val="-15"/>
          <w:sz w:val="24"/>
        </w:rPr>
        <w:t> </w:t>
      </w:r>
      <w:r>
        <w:rPr>
          <w:sz w:val="24"/>
        </w:rPr>
        <w:t>групами</w:t>
      </w:r>
      <w:r>
        <w:rPr>
          <w:spacing w:val="-13"/>
          <w:sz w:val="24"/>
        </w:rPr>
        <w:t> </w:t>
      </w:r>
      <w:r>
        <w:rPr>
          <w:sz w:val="24"/>
        </w:rPr>
        <w:t>результатів</w:t>
      </w:r>
      <w:r>
        <w:rPr>
          <w:spacing w:val="-10"/>
          <w:sz w:val="24"/>
        </w:rPr>
        <w:t> </w:t>
      </w:r>
      <w:r>
        <w:rPr>
          <w:sz w:val="24"/>
        </w:rPr>
        <w:t>вчитель</w:t>
      </w:r>
      <w:r>
        <w:rPr>
          <w:spacing w:val="-13"/>
          <w:sz w:val="24"/>
        </w:rPr>
        <w:t> </w:t>
      </w:r>
      <w:r>
        <w:rPr>
          <w:sz w:val="24"/>
        </w:rPr>
        <w:t>добирає</w:t>
      </w:r>
      <w:r>
        <w:rPr>
          <w:spacing w:val="-15"/>
          <w:sz w:val="24"/>
        </w:rPr>
        <w:t> </w:t>
      </w:r>
      <w:r>
        <w:rPr>
          <w:sz w:val="24"/>
        </w:rPr>
        <w:t>з</w:t>
      </w:r>
      <w:r>
        <w:rPr>
          <w:spacing w:val="-15"/>
          <w:sz w:val="24"/>
        </w:rPr>
        <w:t> </w:t>
      </w:r>
      <w:r>
        <w:rPr>
          <w:sz w:val="24"/>
        </w:rPr>
        <w:t>урахуванням дидактичної мети, особливостей змісту навчального предмета / інтегрованого курсу тощо.</w:t>
      </w:r>
    </w:p>
    <w:p>
      <w:pPr>
        <w:pStyle w:val="ListParagraph"/>
        <w:numPr>
          <w:ilvl w:val="1"/>
          <w:numId w:val="3"/>
        </w:numPr>
        <w:tabs>
          <w:tab w:pos="663" w:val="left" w:leader="none"/>
        </w:tabs>
        <w:spacing w:line="259" w:lineRule="auto" w:before="0" w:after="0"/>
        <w:ind w:left="141" w:right="148" w:firstLine="0"/>
        <w:jc w:val="both"/>
        <w:rPr>
          <w:sz w:val="24"/>
        </w:rPr>
      </w:pPr>
      <w:r>
        <w:rPr>
          <w:sz w:val="24"/>
        </w:rPr>
        <w:t>На частотність контролю за групами результатів також впливає кількість годин, передбачених для навчального предмета чи інтегрованого курсу.</w:t>
      </w:r>
    </w:p>
    <w:p>
      <w:pPr>
        <w:pStyle w:val="ListParagraph"/>
        <w:numPr>
          <w:ilvl w:val="1"/>
          <w:numId w:val="3"/>
        </w:numPr>
        <w:tabs>
          <w:tab w:pos="653" w:val="left" w:leader="none"/>
        </w:tabs>
        <w:spacing w:line="259" w:lineRule="auto" w:before="0" w:after="0"/>
        <w:ind w:left="141" w:right="139" w:firstLine="0"/>
        <w:jc w:val="both"/>
        <w:rPr>
          <w:sz w:val="24"/>
        </w:rPr>
      </w:pPr>
      <w:r>
        <w:rPr>
          <w:sz w:val="24"/>
        </w:rPr>
        <w:t>Групи результатів мають бути передбачені при складанні календарно-тематичного планування, та зазначатись в ньому). Також в календарно-тематичному плануванні має бути передбачено, за допомогою яких інструментів і в якій формі буде здійснювати оцінювання.</w:t>
      </w:r>
    </w:p>
    <w:p>
      <w:pPr>
        <w:pStyle w:val="ListParagraph"/>
        <w:numPr>
          <w:ilvl w:val="1"/>
          <w:numId w:val="3"/>
        </w:numPr>
        <w:tabs>
          <w:tab w:pos="563" w:val="left" w:leader="none"/>
        </w:tabs>
        <w:spacing w:line="259" w:lineRule="auto" w:before="0" w:after="0"/>
        <w:ind w:left="141" w:right="130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одному</w:t>
      </w:r>
      <w:r>
        <w:rPr>
          <w:spacing w:val="-7"/>
          <w:sz w:val="24"/>
        </w:rPr>
        <w:t> </w:t>
      </w:r>
      <w:r>
        <w:rPr>
          <w:sz w:val="24"/>
        </w:rPr>
        <w:t>уроці</w:t>
      </w:r>
      <w:r>
        <w:rPr>
          <w:spacing w:val="-12"/>
          <w:sz w:val="24"/>
        </w:rPr>
        <w:t> </w:t>
      </w:r>
      <w:r>
        <w:rPr>
          <w:sz w:val="24"/>
        </w:rPr>
        <w:t>можна</w:t>
      </w:r>
      <w:r>
        <w:rPr>
          <w:spacing w:val="-3"/>
          <w:sz w:val="24"/>
        </w:rPr>
        <w:t> </w:t>
      </w:r>
      <w:r>
        <w:rPr>
          <w:sz w:val="24"/>
        </w:rPr>
        <w:t>дати учням одну</w:t>
      </w:r>
      <w:r>
        <w:rPr>
          <w:spacing w:val="-11"/>
          <w:sz w:val="24"/>
        </w:rPr>
        <w:t> </w:t>
      </w:r>
      <w:r>
        <w:rPr>
          <w:sz w:val="24"/>
        </w:rPr>
        <w:t>підсумкову</w:t>
      </w:r>
      <w:r>
        <w:rPr>
          <w:spacing w:val="-12"/>
          <w:sz w:val="24"/>
        </w:rPr>
        <w:t> </w:t>
      </w:r>
      <w:r>
        <w:rPr>
          <w:sz w:val="24"/>
        </w:rPr>
        <w:t>роботу</w:t>
      </w:r>
      <w:r>
        <w:rPr>
          <w:spacing w:val="-1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ГР, або підсумкову</w:t>
      </w:r>
      <w:r>
        <w:rPr>
          <w:spacing w:val="-12"/>
          <w:sz w:val="24"/>
        </w:rPr>
        <w:t> </w:t>
      </w:r>
      <w:r>
        <w:rPr>
          <w:sz w:val="24"/>
        </w:rPr>
        <w:t>роботу за кількома групами результатів, які учні опрацьовували на попередніх уроках. Вчитель не обов’язково</w:t>
      </w:r>
      <w:r>
        <w:rPr>
          <w:spacing w:val="-15"/>
          <w:sz w:val="24"/>
        </w:rPr>
        <w:t> </w:t>
      </w:r>
      <w:r>
        <w:rPr>
          <w:sz w:val="24"/>
        </w:rPr>
        <w:t>має</w:t>
      </w:r>
      <w:r>
        <w:rPr>
          <w:spacing w:val="-14"/>
          <w:sz w:val="24"/>
        </w:rPr>
        <w:t> </w:t>
      </w:r>
      <w:r>
        <w:rPr>
          <w:sz w:val="24"/>
        </w:rPr>
        <w:t>відводити</w:t>
      </w:r>
      <w:r>
        <w:rPr>
          <w:spacing w:val="-10"/>
          <w:sz w:val="24"/>
        </w:rPr>
        <w:t> </w:t>
      </w:r>
      <w:r>
        <w:rPr>
          <w:sz w:val="24"/>
        </w:rPr>
        <w:t>саме</w:t>
      </w:r>
      <w:r>
        <w:rPr>
          <w:spacing w:val="-15"/>
          <w:sz w:val="24"/>
        </w:rPr>
        <w:t> </w:t>
      </w:r>
      <w:r>
        <w:rPr>
          <w:sz w:val="24"/>
        </w:rPr>
        <w:t>45</w:t>
      </w:r>
      <w:r>
        <w:rPr>
          <w:spacing w:val="-11"/>
          <w:sz w:val="24"/>
        </w:rPr>
        <w:t> </w:t>
      </w:r>
      <w:r>
        <w:rPr>
          <w:sz w:val="24"/>
        </w:rPr>
        <w:t>хвилин</w:t>
      </w:r>
      <w:r>
        <w:rPr>
          <w:spacing w:val="-10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таку</w:t>
      </w:r>
      <w:r>
        <w:rPr>
          <w:spacing w:val="-15"/>
          <w:sz w:val="24"/>
        </w:rPr>
        <w:t> </w:t>
      </w:r>
      <w:r>
        <w:rPr>
          <w:sz w:val="24"/>
        </w:rPr>
        <w:t>роботу.</w:t>
      </w:r>
      <w:r>
        <w:rPr>
          <w:spacing w:val="-10"/>
          <w:sz w:val="24"/>
        </w:rPr>
        <w:t> </w:t>
      </w:r>
      <w:r>
        <w:rPr>
          <w:sz w:val="24"/>
        </w:rPr>
        <w:t>Це</w:t>
      </w:r>
      <w:r>
        <w:rPr>
          <w:spacing w:val="-12"/>
          <w:sz w:val="24"/>
        </w:rPr>
        <w:t> </w:t>
      </w:r>
      <w:r>
        <w:rPr>
          <w:sz w:val="24"/>
        </w:rPr>
        <w:t>може</w:t>
      </w:r>
      <w:r>
        <w:rPr>
          <w:spacing w:val="-7"/>
          <w:sz w:val="24"/>
        </w:rPr>
        <w:t> </w:t>
      </w:r>
      <w:r>
        <w:rPr>
          <w:sz w:val="24"/>
        </w:rPr>
        <w:t>бути</w:t>
      </w:r>
      <w:r>
        <w:rPr>
          <w:spacing w:val="-10"/>
          <w:sz w:val="24"/>
        </w:rPr>
        <w:t> </w:t>
      </w:r>
      <w:r>
        <w:rPr>
          <w:sz w:val="24"/>
        </w:rPr>
        <w:t>й</w:t>
      </w:r>
      <w:r>
        <w:rPr>
          <w:spacing w:val="-10"/>
          <w:sz w:val="24"/>
        </w:rPr>
        <w:t> </w:t>
      </w:r>
      <w:r>
        <w:rPr>
          <w:sz w:val="24"/>
        </w:rPr>
        <w:t>робота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20</w:t>
      </w:r>
      <w:r>
        <w:rPr>
          <w:spacing w:val="-11"/>
          <w:sz w:val="24"/>
        </w:rPr>
        <w:t> </w:t>
      </w:r>
      <w:r>
        <w:rPr>
          <w:sz w:val="24"/>
        </w:rPr>
        <w:t>хвилин чи пів години.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pgSz w:w="11910" w:h="16840"/>
          <w:pgMar w:top="760" w:bottom="280" w:left="992" w:right="992"/>
        </w:sectPr>
      </w:pPr>
    </w:p>
    <w:p>
      <w:pPr>
        <w:pStyle w:val="ListParagraph"/>
        <w:numPr>
          <w:ilvl w:val="1"/>
          <w:numId w:val="3"/>
        </w:numPr>
        <w:tabs>
          <w:tab w:pos="553" w:val="left" w:leader="none"/>
        </w:tabs>
        <w:spacing w:line="259" w:lineRule="auto" w:before="63" w:after="0"/>
        <w:ind w:left="141" w:right="133" w:firstLine="0"/>
        <w:jc w:val="both"/>
        <w:rPr>
          <w:sz w:val="24"/>
        </w:rPr>
      </w:pPr>
      <w:r>
        <w:rPr>
          <w:sz w:val="24"/>
        </w:rPr>
        <w:t>Допускається</w:t>
      </w:r>
      <w:r>
        <w:rPr>
          <w:spacing w:val="-15"/>
          <w:sz w:val="24"/>
        </w:rPr>
        <w:t> </w:t>
      </w:r>
      <w:r>
        <w:rPr>
          <w:sz w:val="24"/>
        </w:rPr>
        <w:t>оцінювати</w:t>
      </w:r>
      <w:r>
        <w:rPr>
          <w:spacing w:val="-15"/>
          <w:sz w:val="24"/>
        </w:rPr>
        <w:t> </w:t>
      </w:r>
      <w:r>
        <w:rPr>
          <w:sz w:val="24"/>
        </w:rPr>
        <w:t>діагностувальні</w:t>
      </w:r>
      <w:r>
        <w:rPr>
          <w:spacing w:val="-15"/>
          <w:sz w:val="24"/>
        </w:rPr>
        <w:t> </w:t>
      </w:r>
      <w:r>
        <w:rPr>
          <w:sz w:val="24"/>
        </w:rPr>
        <w:t>роботи</w:t>
      </w:r>
      <w:r>
        <w:rPr>
          <w:spacing w:val="-15"/>
          <w:sz w:val="24"/>
        </w:rPr>
        <w:t> </w:t>
      </w:r>
      <w:r>
        <w:rPr>
          <w:sz w:val="24"/>
        </w:rPr>
        <w:t>‒</w:t>
      </w:r>
      <w:r>
        <w:rPr>
          <w:spacing w:val="-15"/>
          <w:sz w:val="24"/>
        </w:rPr>
        <w:t> </w:t>
      </w:r>
      <w:r>
        <w:rPr>
          <w:sz w:val="24"/>
        </w:rPr>
        <w:t>проєкти,</w:t>
      </w:r>
      <w:r>
        <w:rPr>
          <w:spacing w:val="-15"/>
          <w:sz w:val="24"/>
        </w:rPr>
        <w:t> </w:t>
      </w:r>
      <w:r>
        <w:rPr>
          <w:sz w:val="24"/>
        </w:rPr>
        <w:t>практичні</w:t>
      </w:r>
      <w:r>
        <w:rPr>
          <w:spacing w:val="-15"/>
          <w:sz w:val="24"/>
        </w:rPr>
        <w:t> </w:t>
      </w:r>
      <w:r>
        <w:rPr>
          <w:sz w:val="24"/>
        </w:rPr>
        <w:t>роботи,</w:t>
      </w:r>
      <w:r>
        <w:rPr>
          <w:spacing w:val="-13"/>
          <w:sz w:val="24"/>
        </w:rPr>
        <w:t> </w:t>
      </w:r>
      <w:r>
        <w:rPr>
          <w:sz w:val="24"/>
        </w:rPr>
        <w:t>лабораторні роботи, тощо за групами результатів, фіксуючи в журналі, а потім разом використовувати ці результати</w:t>
      </w:r>
      <w:r>
        <w:rPr>
          <w:spacing w:val="-15"/>
          <w:sz w:val="24"/>
        </w:rPr>
        <w:t> </w:t>
      </w:r>
      <w:r>
        <w:rPr>
          <w:sz w:val="24"/>
        </w:rPr>
        <w:t>з</w:t>
      </w:r>
      <w:r>
        <w:rPr>
          <w:spacing w:val="-15"/>
          <w:sz w:val="24"/>
        </w:rPr>
        <w:t> </w:t>
      </w:r>
      <w:r>
        <w:rPr>
          <w:sz w:val="24"/>
        </w:rPr>
        <w:t>підсумковими,</w:t>
      </w:r>
      <w:r>
        <w:rPr>
          <w:spacing w:val="-15"/>
          <w:sz w:val="24"/>
        </w:rPr>
        <w:t> </w:t>
      </w:r>
      <w:r>
        <w:rPr>
          <w:sz w:val="24"/>
        </w:rPr>
        <w:t>контрольними,</w:t>
      </w:r>
      <w:r>
        <w:rPr>
          <w:spacing w:val="-15"/>
          <w:sz w:val="24"/>
        </w:rPr>
        <w:t> </w:t>
      </w:r>
      <w:r>
        <w:rPr>
          <w:sz w:val="24"/>
        </w:rPr>
        <w:t>та</w:t>
      </w:r>
      <w:r>
        <w:rPr>
          <w:spacing w:val="-15"/>
          <w:sz w:val="24"/>
        </w:rPr>
        <w:t> </w:t>
      </w:r>
      <w:r>
        <w:rPr>
          <w:sz w:val="24"/>
        </w:rPr>
        <w:t>враховувати</w:t>
      </w:r>
      <w:r>
        <w:rPr>
          <w:spacing w:val="-15"/>
          <w:sz w:val="24"/>
        </w:rPr>
        <w:t> </w:t>
      </w:r>
      <w:r>
        <w:rPr>
          <w:sz w:val="24"/>
        </w:rPr>
        <w:t>їх</w:t>
      </w:r>
      <w:r>
        <w:rPr>
          <w:spacing w:val="-15"/>
          <w:sz w:val="24"/>
        </w:rPr>
        <w:t> </w:t>
      </w:r>
      <w:r>
        <w:rPr>
          <w:sz w:val="24"/>
        </w:rPr>
        <w:t>для</w:t>
      </w:r>
      <w:r>
        <w:rPr>
          <w:spacing w:val="-15"/>
          <w:sz w:val="24"/>
        </w:rPr>
        <w:t> </w:t>
      </w:r>
      <w:r>
        <w:rPr>
          <w:sz w:val="24"/>
        </w:rPr>
        <w:t>виставлення</w:t>
      </w:r>
      <w:r>
        <w:rPr>
          <w:spacing w:val="-15"/>
          <w:sz w:val="24"/>
        </w:rPr>
        <w:t> </w:t>
      </w:r>
      <w:r>
        <w:rPr>
          <w:sz w:val="24"/>
        </w:rPr>
        <w:t>груп</w:t>
      </w:r>
      <w:r>
        <w:rPr>
          <w:spacing w:val="-15"/>
          <w:sz w:val="24"/>
        </w:rPr>
        <w:t> </w:t>
      </w:r>
      <w:r>
        <w:rPr>
          <w:sz w:val="24"/>
        </w:rPr>
        <w:t>результатів наприкінці семестру.</w:t>
      </w:r>
    </w:p>
    <w:p>
      <w:pPr>
        <w:pStyle w:val="ListParagraph"/>
        <w:numPr>
          <w:ilvl w:val="1"/>
          <w:numId w:val="3"/>
        </w:numPr>
        <w:tabs>
          <w:tab w:pos="629" w:val="left" w:leader="none"/>
        </w:tabs>
        <w:spacing w:line="264" w:lineRule="auto" w:before="0" w:after="0"/>
        <w:ind w:left="141" w:right="142" w:firstLine="0"/>
        <w:jc w:val="both"/>
        <w:rPr>
          <w:sz w:val="24"/>
        </w:rPr>
      </w:pPr>
      <w:r>
        <w:rPr>
          <w:sz w:val="24"/>
        </w:rPr>
        <w:t>У разі відсутності учня на уроці в день проведення підсумкової роботи за ГР або комплексної підсумкової роботи, вчитель на власний розсуд:</w:t>
      </w:r>
    </w:p>
    <w:p>
      <w:pPr>
        <w:pStyle w:val="ListParagraph"/>
        <w:numPr>
          <w:ilvl w:val="2"/>
          <w:numId w:val="3"/>
        </w:numPr>
        <w:tabs>
          <w:tab w:pos="360" w:val="left" w:leader="none"/>
        </w:tabs>
        <w:spacing w:line="259" w:lineRule="auto" w:before="0" w:after="0"/>
        <w:ind w:left="141" w:right="149" w:firstLine="0"/>
        <w:jc w:val="both"/>
        <w:rPr>
          <w:sz w:val="24"/>
        </w:rPr>
      </w:pPr>
      <w:r>
        <w:rPr>
          <w:sz w:val="24"/>
        </w:rPr>
        <w:t>оцінки за групами загальних результатів виставляє, ураховуючи поточне оцінювання впродовж вивчення окремої теми;</w:t>
      </w:r>
    </w:p>
    <w:p>
      <w:pPr>
        <w:pStyle w:val="ListParagraph"/>
        <w:numPr>
          <w:ilvl w:val="2"/>
          <w:numId w:val="3"/>
        </w:numPr>
        <w:tabs>
          <w:tab w:pos="284" w:val="left" w:leader="none"/>
        </w:tabs>
        <w:spacing w:line="275" w:lineRule="exact" w:before="0" w:after="0"/>
        <w:ind w:left="284" w:right="0" w:hanging="143"/>
        <w:jc w:val="both"/>
        <w:rPr>
          <w:sz w:val="24"/>
        </w:rPr>
      </w:pPr>
      <w:r>
        <w:rPr>
          <w:sz w:val="24"/>
        </w:rPr>
        <w:t>здійснює</w:t>
      </w:r>
      <w:r>
        <w:rPr>
          <w:spacing w:val="-7"/>
          <w:sz w:val="24"/>
        </w:rPr>
        <w:t> </w:t>
      </w:r>
      <w:r>
        <w:rPr>
          <w:sz w:val="24"/>
        </w:rPr>
        <w:t>оцінювання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окремий</w:t>
      </w:r>
      <w:r>
        <w:rPr>
          <w:spacing w:val="-3"/>
          <w:sz w:val="24"/>
        </w:rPr>
        <w:t> </w:t>
      </w:r>
      <w:r>
        <w:rPr>
          <w:sz w:val="24"/>
        </w:rPr>
        <w:t>день</w:t>
      </w:r>
      <w:r>
        <w:rPr>
          <w:spacing w:val="-3"/>
          <w:sz w:val="24"/>
        </w:rPr>
        <w:t> </w:t>
      </w:r>
      <w:r>
        <w:rPr>
          <w:sz w:val="24"/>
        </w:rPr>
        <w:t>або</w:t>
      </w:r>
      <w:r>
        <w:rPr>
          <w:spacing w:val="-1"/>
          <w:sz w:val="24"/>
        </w:rPr>
        <w:t> </w:t>
      </w:r>
      <w:r>
        <w:rPr>
          <w:sz w:val="24"/>
        </w:rPr>
        <w:t>під</w:t>
      </w:r>
      <w:r>
        <w:rPr>
          <w:spacing w:val="-5"/>
          <w:sz w:val="24"/>
        </w:rPr>
        <w:t> </w:t>
      </w:r>
      <w:r>
        <w:rPr>
          <w:sz w:val="24"/>
        </w:rPr>
        <w:t>час</w:t>
      </w:r>
      <w:r>
        <w:rPr>
          <w:spacing w:val="-1"/>
          <w:sz w:val="24"/>
        </w:rPr>
        <w:t> </w:t>
      </w:r>
      <w:r>
        <w:rPr>
          <w:sz w:val="24"/>
        </w:rPr>
        <w:t>іншого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уроку.</w:t>
      </w:r>
    </w:p>
    <w:p>
      <w:pPr>
        <w:pStyle w:val="ListParagraph"/>
        <w:numPr>
          <w:ilvl w:val="1"/>
          <w:numId w:val="3"/>
        </w:numPr>
        <w:tabs>
          <w:tab w:pos="548" w:val="left" w:leader="none"/>
        </w:tabs>
        <w:spacing w:line="259" w:lineRule="auto" w:before="13" w:after="0"/>
        <w:ind w:left="141" w:right="152" w:firstLine="0"/>
        <w:jc w:val="both"/>
        <w:rPr>
          <w:sz w:val="24"/>
        </w:rPr>
      </w:pPr>
      <w:r>
        <w:rPr>
          <w:spacing w:val="-2"/>
          <w:sz w:val="24"/>
        </w:rPr>
        <w:t>Якщо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учень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підсумкову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роботу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написав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гірше,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ніж міг чи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могла,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вчитель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може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враховувати </w:t>
      </w:r>
      <w:r>
        <w:rPr>
          <w:sz w:val="24"/>
        </w:rPr>
        <w:t>динаміку</w:t>
      </w:r>
      <w:r>
        <w:rPr>
          <w:spacing w:val="-12"/>
          <w:sz w:val="24"/>
        </w:rPr>
        <w:t> </w:t>
      </w:r>
      <w:r>
        <w:rPr>
          <w:sz w:val="24"/>
        </w:rPr>
        <w:t>досягнень</w:t>
      </w:r>
      <w:r>
        <w:rPr>
          <w:spacing w:val="-6"/>
          <w:sz w:val="24"/>
        </w:rPr>
        <w:t> </w:t>
      </w:r>
      <w:r>
        <w:rPr>
          <w:sz w:val="24"/>
        </w:rPr>
        <w:t>учнівства,</w:t>
      </w:r>
      <w:r>
        <w:rPr>
          <w:spacing w:val="-5"/>
          <w:sz w:val="24"/>
        </w:rPr>
        <w:t> </w:t>
      </w:r>
      <w:r>
        <w:rPr>
          <w:sz w:val="24"/>
        </w:rPr>
        <w:t>зокрема</w:t>
      </w:r>
      <w:r>
        <w:rPr>
          <w:spacing w:val="-13"/>
          <w:sz w:val="24"/>
        </w:rPr>
        <w:t> </w:t>
      </w:r>
      <w:r>
        <w:rPr>
          <w:sz w:val="24"/>
        </w:rPr>
        <w:t>поточне</w:t>
      </w:r>
      <w:r>
        <w:rPr>
          <w:spacing w:val="-13"/>
          <w:sz w:val="24"/>
        </w:rPr>
        <w:t> </w:t>
      </w:r>
      <w:r>
        <w:rPr>
          <w:sz w:val="24"/>
        </w:rPr>
        <w:t>оцінювання,</w:t>
      </w:r>
      <w:r>
        <w:rPr>
          <w:spacing w:val="-5"/>
          <w:sz w:val="24"/>
        </w:rPr>
        <w:t> </w:t>
      </w:r>
      <w:r>
        <w:rPr>
          <w:sz w:val="24"/>
        </w:rPr>
        <w:t>яке</w:t>
      </w:r>
      <w:r>
        <w:rPr>
          <w:spacing w:val="-8"/>
          <w:sz w:val="24"/>
        </w:rPr>
        <w:t> </w:t>
      </w:r>
      <w:r>
        <w:rPr>
          <w:sz w:val="24"/>
        </w:rPr>
        <w:t>дає</w:t>
      </w:r>
      <w:r>
        <w:rPr>
          <w:spacing w:val="-9"/>
          <w:sz w:val="24"/>
        </w:rPr>
        <w:t> </w:t>
      </w:r>
      <w:r>
        <w:rPr>
          <w:sz w:val="24"/>
        </w:rPr>
        <w:t>змогу</w:t>
      </w:r>
      <w:r>
        <w:rPr>
          <w:spacing w:val="-15"/>
          <w:sz w:val="24"/>
        </w:rPr>
        <w:t> </w:t>
      </w:r>
      <w:r>
        <w:rPr>
          <w:sz w:val="24"/>
        </w:rPr>
        <w:t>об'єктивно</w:t>
      </w:r>
      <w:r>
        <w:rPr>
          <w:spacing w:val="-7"/>
          <w:sz w:val="24"/>
        </w:rPr>
        <w:t> </w:t>
      </w:r>
      <w:r>
        <w:rPr>
          <w:sz w:val="24"/>
        </w:rPr>
        <w:t>оцінити і поставити семестрову оцінку за групами результатів.</w:t>
      </w:r>
    </w:p>
    <w:p>
      <w:pPr>
        <w:pStyle w:val="ListParagraph"/>
        <w:numPr>
          <w:ilvl w:val="1"/>
          <w:numId w:val="3"/>
        </w:numPr>
        <w:tabs>
          <w:tab w:pos="562" w:val="left" w:leader="none"/>
        </w:tabs>
        <w:spacing w:line="275" w:lineRule="exact" w:before="0" w:after="0"/>
        <w:ind w:left="562" w:right="0" w:hanging="421"/>
        <w:jc w:val="both"/>
        <w:rPr>
          <w:sz w:val="24"/>
        </w:rPr>
      </w:pPr>
      <w:r>
        <w:rPr>
          <w:sz w:val="24"/>
        </w:rPr>
        <w:t>Оцінки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тематичні</w:t>
      </w:r>
      <w:r>
        <w:rPr>
          <w:spacing w:val="-8"/>
          <w:sz w:val="24"/>
        </w:rPr>
        <w:t> </w:t>
      </w:r>
      <w:r>
        <w:rPr>
          <w:sz w:val="24"/>
        </w:rPr>
        <w:t>контрольні</w:t>
      </w:r>
      <w:r>
        <w:rPr>
          <w:spacing w:val="-9"/>
          <w:sz w:val="24"/>
        </w:rPr>
        <w:t> </w:t>
      </w:r>
      <w:r>
        <w:rPr>
          <w:sz w:val="24"/>
        </w:rPr>
        <w:t>роботи</w:t>
      </w:r>
      <w:r>
        <w:rPr>
          <w:spacing w:val="1"/>
          <w:sz w:val="24"/>
        </w:rPr>
        <w:t> </w:t>
      </w:r>
      <w:r>
        <w:rPr>
          <w:sz w:val="24"/>
        </w:rPr>
        <w:t>фіксуються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журналі</w:t>
      </w:r>
    </w:p>
    <w:p>
      <w:pPr>
        <w:pStyle w:val="Heading1"/>
        <w:numPr>
          <w:ilvl w:val="0"/>
          <w:numId w:val="3"/>
        </w:numPr>
        <w:tabs>
          <w:tab w:pos="385" w:val="left" w:leader="none"/>
        </w:tabs>
        <w:spacing w:line="240" w:lineRule="auto" w:before="22" w:after="0"/>
        <w:ind w:left="385" w:right="0" w:hanging="244"/>
        <w:jc w:val="both"/>
        <w:rPr>
          <w:u w:val="none"/>
        </w:rPr>
      </w:pPr>
      <w:r>
        <w:rPr>
          <w:u w:val="none"/>
        </w:rPr>
        <w:t>Семестрове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оцінювання:</w:t>
      </w:r>
    </w:p>
    <w:p>
      <w:pPr>
        <w:pStyle w:val="ListParagraph"/>
        <w:numPr>
          <w:ilvl w:val="1"/>
          <w:numId w:val="3"/>
        </w:numPr>
        <w:tabs>
          <w:tab w:pos="610" w:val="left" w:leader="none"/>
        </w:tabs>
        <w:spacing w:line="259" w:lineRule="auto" w:before="22" w:after="0"/>
        <w:ind w:left="141" w:right="145" w:firstLine="0"/>
        <w:jc w:val="both"/>
        <w:rPr>
          <w:sz w:val="24"/>
        </w:rPr>
      </w:pPr>
      <w:r>
        <w:rPr>
          <w:sz w:val="24"/>
        </w:rPr>
        <w:t>Здійснюють за групами результатів із кожного навчального предмета / інтегрованого курсу. Крім того, має бути виставлена загальна оцінка за предмет / інтегрований курс.</w:t>
      </w:r>
    </w:p>
    <w:p>
      <w:pPr>
        <w:pStyle w:val="ListParagraph"/>
        <w:numPr>
          <w:ilvl w:val="1"/>
          <w:numId w:val="3"/>
        </w:numPr>
        <w:tabs>
          <w:tab w:pos="562" w:val="left" w:leader="none"/>
        </w:tabs>
        <w:spacing w:line="259" w:lineRule="auto" w:before="0" w:after="0"/>
        <w:ind w:left="141" w:right="147" w:firstLine="0"/>
        <w:jc w:val="both"/>
        <w:rPr>
          <w:sz w:val="24"/>
        </w:rPr>
      </w:pPr>
      <w:r>
        <w:rPr>
          <w:sz w:val="24"/>
        </w:rPr>
        <w:t>Оцінки за</w:t>
      </w:r>
      <w:r>
        <w:rPr>
          <w:spacing w:val="-3"/>
          <w:sz w:val="24"/>
        </w:rPr>
        <w:t> </w:t>
      </w:r>
      <w:r>
        <w:rPr>
          <w:sz w:val="24"/>
        </w:rPr>
        <w:t>семестр</w:t>
      </w:r>
      <w:r>
        <w:rPr>
          <w:spacing w:val="-2"/>
          <w:sz w:val="24"/>
        </w:rPr>
        <w:t> </w:t>
      </w:r>
      <w:r>
        <w:rPr>
          <w:sz w:val="24"/>
        </w:rPr>
        <w:t>виставляють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відповідні</w:t>
      </w:r>
      <w:r>
        <w:rPr>
          <w:spacing w:val="-11"/>
          <w:sz w:val="24"/>
        </w:rPr>
        <w:t> </w:t>
      </w:r>
      <w:r>
        <w:rPr>
          <w:sz w:val="24"/>
        </w:rPr>
        <w:t>стовпці</w:t>
      </w:r>
      <w:r>
        <w:rPr>
          <w:spacing w:val="-11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групами</w:t>
      </w:r>
      <w:r>
        <w:rPr>
          <w:spacing w:val="-1"/>
          <w:sz w:val="24"/>
        </w:rPr>
        <w:t> </w:t>
      </w:r>
      <w:r>
        <w:rPr>
          <w:sz w:val="24"/>
        </w:rPr>
        <w:t>результатів, а</w:t>
      </w:r>
      <w:r>
        <w:rPr>
          <w:spacing w:val="-3"/>
          <w:sz w:val="24"/>
        </w:rPr>
        <w:t> </w:t>
      </w:r>
      <w:r>
        <w:rPr>
          <w:sz w:val="24"/>
        </w:rPr>
        <w:t>вже</w:t>
      </w:r>
      <w:r>
        <w:rPr>
          <w:spacing w:val="-8"/>
          <w:sz w:val="24"/>
        </w:rPr>
        <w:t> </w:t>
      </w:r>
      <w:r>
        <w:rPr>
          <w:sz w:val="24"/>
        </w:rPr>
        <w:t>потім</w:t>
      </w:r>
      <w:r>
        <w:rPr>
          <w:spacing w:val="-1"/>
          <w:sz w:val="24"/>
        </w:rPr>
        <w:t> </w:t>
      </w:r>
      <w:r>
        <w:rPr>
          <w:sz w:val="24"/>
        </w:rPr>
        <w:t>‒ загальну оцінку.</w:t>
      </w:r>
    </w:p>
    <w:p>
      <w:pPr>
        <w:pStyle w:val="ListParagraph"/>
        <w:numPr>
          <w:ilvl w:val="1"/>
          <w:numId w:val="3"/>
        </w:numPr>
        <w:tabs>
          <w:tab w:pos="572" w:val="left" w:leader="none"/>
        </w:tabs>
        <w:spacing w:line="259" w:lineRule="auto" w:before="0" w:after="0"/>
        <w:ind w:left="141" w:right="139" w:firstLine="0"/>
        <w:jc w:val="both"/>
        <w:rPr>
          <w:sz w:val="24"/>
        </w:rPr>
      </w:pPr>
      <w:r>
        <w:rPr>
          <w:sz w:val="24"/>
        </w:rPr>
        <w:t>Щоб визначити фінальну (семестрову) оцінку</w:t>
      </w:r>
      <w:r>
        <w:rPr>
          <w:spacing w:val="-2"/>
          <w:sz w:val="24"/>
        </w:rPr>
        <w:t> </w:t>
      </w:r>
      <w:r>
        <w:rPr>
          <w:sz w:val="24"/>
        </w:rPr>
        <w:t>за групою результатів, учитель має додати всі оцінки (поточні й підсумкові) та отримати середнє арифметичне, яке і буде семестровою оцінкою за цією групою результатів.</w:t>
      </w:r>
    </w:p>
    <w:p>
      <w:pPr>
        <w:pStyle w:val="ListParagraph"/>
        <w:numPr>
          <w:ilvl w:val="1"/>
          <w:numId w:val="3"/>
        </w:numPr>
        <w:tabs>
          <w:tab w:pos="572" w:val="left" w:leader="none"/>
        </w:tabs>
        <w:spacing w:line="259" w:lineRule="auto" w:before="0" w:after="0"/>
        <w:ind w:left="141" w:right="134" w:firstLine="0"/>
        <w:jc w:val="both"/>
        <w:rPr>
          <w:sz w:val="24"/>
        </w:rPr>
      </w:pPr>
      <w:r>
        <w:rPr>
          <w:sz w:val="24"/>
        </w:rPr>
        <w:t>Якщо поточні</w:t>
      </w:r>
      <w:r>
        <w:rPr>
          <w:spacing w:val="-3"/>
          <w:sz w:val="24"/>
        </w:rPr>
        <w:t> </w:t>
      </w:r>
      <w:r>
        <w:rPr>
          <w:sz w:val="24"/>
        </w:rPr>
        <w:t>оцінки учня були вищими, ніж фінальна (семестрова за ГР), учитель може врахувати поступ і підвищити семестрову оцінку за ГР.</w:t>
      </w:r>
    </w:p>
    <w:p>
      <w:pPr>
        <w:pStyle w:val="ListParagraph"/>
        <w:numPr>
          <w:ilvl w:val="1"/>
          <w:numId w:val="3"/>
        </w:numPr>
        <w:tabs>
          <w:tab w:pos="553" w:val="left" w:leader="none"/>
        </w:tabs>
        <w:spacing w:line="259" w:lineRule="auto" w:before="0" w:after="0"/>
        <w:ind w:left="141" w:right="134" w:firstLine="0"/>
        <w:jc w:val="both"/>
        <w:rPr>
          <w:sz w:val="24"/>
        </w:rPr>
      </w:pPr>
      <w:r>
        <w:rPr>
          <w:sz w:val="24"/>
        </w:rPr>
        <w:t>Вчитель</w:t>
      </w:r>
      <w:r>
        <w:rPr>
          <w:spacing w:val="-15"/>
          <w:sz w:val="24"/>
        </w:rPr>
        <w:t> </w:t>
      </w:r>
      <w:r>
        <w:rPr>
          <w:sz w:val="24"/>
        </w:rPr>
        <w:t>може</w:t>
      </w:r>
      <w:r>
        <w:rPr>
          <w:spacing w:val="-15"/>
          <w:sz w:val="24"/>
        </w:rPr>
        <w:t> </w:t>
      </w:r>
      <w:r>
        <w:rPr>
          <w:sz w:val="24"/>
        </w:rPr>
        <w:t>запропонувати</w:t>
      </w:r>
      <w:r>
        <w:rPr>
          <w:spacing w:val="-15"/>
          <w:sz w:val="24"/>
        </w:rPr>
        <w:t> </w:t>
      </w:r>
      <w:r>
        <w:rPr>
          <w:sz w:val="24"/>
        </w:rPr>
        <w:t>учням</w:t>
      </w:r>
      <w:r>
        <w:rPr>
          <w:spacing w:val="-15"/>
          <w:sz w:val="24"/>
        </w:rPr>
        <w:t> </w:t>
      </w:r>
      <w:r>
        <w:rPr>
          <w:sz w:val="24"/>
        </w:rPr>
        <w:t>написати</w:t>
      </w:r>
      <w:r>
        <w:rPr>
          <w:spacing w:val="-15"/>
          <w:sz w:val="24"/>
        </w:rPr>
        <w:t> </w:t>
      </w:r>
      <w:r>
        <w:rPr>
          <w:sz w:val="24"/>
        </w:rPr>
        <w:t>комплексну</w:t>
      </w:r>
      <w:r>
        <w:rPr>
          <w:spacing w:val="-15"/>
          <w:sz w:val="24"/>
        </w:rPr>
        <w:t> </w:t>
      </w:r>
      <w:r>
        <w:rPr>
          <w:sz w:val="24"/>
        </w:rPr>
        <w:t>підсумкову</w:t>
      </w:r>
      <w:r>
        <w:rPr>
          <w:spacing w:val="-15"/>
          <w:sz w:val="24"/>
        </w:rPr>
        <w:t> </w:t>
      </w:r>
      <w:r>
        <w:rPr>
          <w:sz w:val="24"/>
        </w:rPr>
        <w:t>роботу.</w:t>
      </w:r>
      <w:r>
        <w:rPr>
          <w:spacing w:val="-15"/>
          <w:sz w:val="24"/>
        </w:rPr>
        <w:t> </w:t>
      </w:r>
      <w:r>
        <w:rPr>
          <w:sz w:val="24"/>
        </w:rPr>
        <w:t>Така</w:t>
      </w:r>
      <w:r>
        <w:rPr>
          <w:spacing w:val="-15"/>
          <w:sz w:val="24"/>
        </w:rPr>
        <w:t> </w:t>
      </w:r>
      <w:r>
        <w:rPr>
          <w:sz w:val="24"/>
        </w:rPr>
        <w:t>робота може охоплювати один чи кілька уроків, проте головне, щоб нею було оцінено всі групи результатів. В такому разі оцінки за семестр виставляють за підсумками комплексної підсумкової</w:t>
      </w:r>
      <w:r>
        <w:rPr>
          <w:spacing w:val="-15"/>
          <w:sz w:val="24"/>
        </w:rPr>
        <w:t> </w:t>
      </w:r>
      <w:r>
        <w:rPr>
          <w:sz w:val="24"/>
        </w:rPr>
        <w:t>роботи,</w:t>
      </w:r>
      <w:r>
        <w:rPr>
          <w:spacing w:val="-8"/>
          <w:sz w:val="24"/>
        </w:rPr>
        <w:t> </w:t>
      </w:r>
      <w:r>
        <w:rPr>
          <w:sz w:val="24"/>
        </w:rPr>
        <w:t>але</w:t>
      </w:r>
      <w:r>
        <w:rPr>
          <w:spacing w:val="-11"/>
          <w:sz w:val="24"/>
        </w:rPr>
        <w:t> </w:t>
      </w:r>
      <w:r>
        <w:rPr>
          <w:sz w:val="24"/>
        </w:rPr>
        <w:t>при</w:t>
      </w:r>
      <w:r>
        <w:rPr>
          <w:spacing w:val="-10"/>
          <w:sz w:val="24"/>
        </w:rPr>
        <w:t> </w:t>
      </w:r>
      <w:r>
        <w:rPr>
          <w:sz w:val="24"/>
        </w:rPr>
        <w:t>умові,</w:t>
      </w:r>
      <w:r>
        <w:rPr>
          <w:spacing w:val="-5"/>
          <w:sz w:val="24"/>
        </w:rPr>
        <w:t> </w:t>
      </w:r>
      <w:r>
        <w:rPr>
          <w:sz w:val="24"/>
        </w:rPr>
        <w:t>що</w:t>
      </w:r>
      <w:r>
        <w:rPr>
          <w:spacing w:val="-14"/>
          <w:sz w:val="24"/>
        </w:rPr>
        <w:t> </w:t>
      </w:r>
      <w:r>
        <w:rPr>
          <w:sz w:val="24"/>
        </w:rPr>
        <w:t>комплексне</w:t>
      </w:r>
      <w:r>
        <w:rPr>
          <w:spacing w:val="-11"/>
          <w:sz w:val="24"/>
        </w:rPr>
        <w:t> </w:t>
      </w:r>
      <w:r>
        <w:rPr>
          <w:sz w:val="24"/>
        </w:rPr>
        <w:t>оцінювання</w:t>
      </w:r>
      <w:r>
        <w:rPr>
          <w:spacing w:val="-11"/>
          <w:sz w:val="24"/>
        </w:rPr>
        <w:t> </w:t>
      </w:r>
      <w:r>
        <w:rPr>
          <w:sz w:val="24"/>
        </w:rPr>
        <w:t>охоплює</w:t>
      </w:r>
      <w:r>
        <w:rPr>
          <w:spacing w:val="-13"/>
          <w:sz w:val="24"/>
        </w:rPr>
        <w:t> </w:t>
      </w:r>
      <w:r>
        <w:rPr>
          <w:sz w:val="24"/>
        </w:rPr>
        <w:t>всі</w:t>
      </w:r>
      <w:r>
        <w:rPr>
          <w:spacing w:val="-15"/>
          <w:sz w:val="24"/>
        </w:rPr>
        <w:t> </w:t>
      </w:r>
      <w:r>
        <w:rPr>
          <w:sz w:val="24"/>
        </w:rPr>
        <w:t>групи</w:t>
      </w:r>
      <w:r>
        <w:rPr>
          <w:spacing w:val="-5"/>
          <w:sz w:val="24"/>
        </w:rPr>
        <w:t> </w:t>
      </w:r>
      <w:r>
        <w:rPr>
          <w:sz w:val="24"/>
        </w:rPr>
        <w:t>результатів, визначені в ДСБСО чи «Критеріях оцінювання за освітніми галузями», у межах вивченого впродовж теми.</w:t>
      </w:r>
    </w:p>
    <w:p>
      <w:pPr>
        <w:pStyle w:val="ListParagraph"/>
        <w:numPr>
          <w:ilvl w:val="1"/>
          <w:numId w:val="3"/>
        </w:numPr>
        <w:tabs>
          <w:tab w:pos="563" w:val="left" w:leader="none"/>
        </w:tabs>
        <w:spacing w:line="240" w:lineRule="auto" w:before="0" w:after="0"/>
        <w:ind w:left="563" w:right="0" w:hanging="422"/>
        <w:jc w:val="both"/>
        <w:rPr>
          <w:sz w:val="24"/>
        </w:rPr>
      </w:pPr>
      <w:r>
        <w:rPr>
          <w:sz w:val="24"/>
        </w:rPr>
        <w:t>Оцінка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семестр</w:t>
      </w:r>
      <w:r>
        <w:rPr>
          <w:spacing w:val="-3"/>
          <w:sz w:val="24"/>
        </w:rPr>
        <w:t> </w:t>
      </w:r>
      <w:r>
        <w:rPr>
          <w:sz w:val="24"/>
        </w:rPr>
        <w:t>може</w:t>
      </w:r>
      <w:r>
        <w:rPr>
          <w:spacing w:val="-5"/>
          <w:sz w:val="24"/>
        </w:rPr>
        <w:t> </w:t>
      </w:r>
      <w:r>
        <w:rPr>
          <w:sz w:val="24"/>
        </w:rPr>
        <w:t>бути</w:t>
      </w:r>
      <w:r>
        <w:rPr>
          <w:spacing w:val="-2"/>
          <w:sz w:val="24"/>
        </w:rPr>
        <w:t> скоригованою.</w:t>
      </w:r>
    </w:p>
    <w:p>
      <w:pPr>
        <w:pStyle w:val="Heading1"/>
        <w:numPr>
          <w:ilvl w:val="0"/>
          <w:numId w:val="3"/>
        </w:numPr>
        <w:tabs>
          <w:tab w:pos="385" w:val="left" w:leader="none"/>
        </w:tabs>
        <w:spacing w:line="240" w:lineRule="auto" w:before="21" w:after="0"/>
        <w:ind w:left="385" w:right="0" w:hanging="244"/>
        <w:jc w:val="both"/>
        <w:rPr>
          <w:u w:val="none"/>
        </w:rPr>
      </w:pPr>
      <w:r>
        <w:rPr>
          <w:u w:val="none"/>
        </w:rPr>
        <w:t>Річну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оцінку:</w:t>
      </w:r>
    </w:p>
    <w:p>
      <w:pPr>
        <w:pStyle w:val="ListParagraph"/>
        <w:numPr>
          <w:ilvl w:val="1"/>
          <w:numId w:val="3"/>
        </w:numPr>
        <w:tabs>
          <w:tab w:pos="653" w:val="left" w:leader="none"/>
        </w:tabs>
        <w:spacing w:line="259" w:lineRule="auto" w:before="21" w:after="0"/>
        <w:ind w:left="141" w:right="141" w:firstLine="0"/>
        <w:jc w:val="both"/>
        <w:rPr>
          <w:sz w:val="24"/>
        </w:rPr>
      </w:pPr>
      <w:r>
        <w:rPr>
          <w:sz w:val="24"/>
        </w:rPr>
        <w:t>Виставляють на підставі загальних оцінок за I та II семестри (або скоригованих семестрових оцінок).</w:t>
      </w:r>
    </w:p>
    <w:p>
      <w:pPr>
        <w:pStyle w:val="ListParagraph"/>
        <w:numPr>
          <w:ilvl w:val="1"/>
          <w:numId w:val="3"/>
        </w:numPr>
        <w:tabs>
          <w:tab w:pos="563" w:val="left" w:leader="none"/>
        </w:tabs>
        <w:spacing w:line="276" w:lineRule="exact" w:before="0" w:after="0"/>
        <w:ind w:left="563" w:right="0" w:hanging="422"/>
        <w:jc w:val="both"/>
        <w:rPr>
          <w:sz w:val="24"/>
        </w:rPr>
      </w:pPr>
      <w:r>
        <w:rPr>
          <w:sz w:val="24"/>
        </w:rPr>
        <w:t>Підсумкове</w:t>
      </w:r>
      <w:r>
        <w:rPr>
          <w:spacing w:val="-9"/>
          <w:sz w:val="24"/>
        </w:rPr>
        <w:t> </w:t>
      </w:r>
      <w:r>
        <w:rPr>
          <w:sz w:val="24"/>
        </w:rPr>
        <w:t>оцінювання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рік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здійснюють.</w:t>
      </w:r>
    </w:p>
    <w:p>
      <w:pPr>
        <w:pStyle w:val="ListParagraph"/>
        <w:numPr>
          <w:ilvl w:val="1"/>
          <w:numId w:val="3"/>
        </w:numPr>
        <w:tabs>
          <w:tab w:pos="587" w:val="left" w:leader="none"/>
        </w:tabs>
        <w:spacing w:line="259" w:lineRule="auto" w:before="22" w:after="0"/>
        <w:ind w:left="141" w:right="144" w:firstLine="0"/>
        <w:jc w:val="both"/>
        <w:rPr>
          <w:sz w:val="24"/>
        </w:rPr>
      </w:pPr>
      <w:r>
        <w:rPr>
          <w:b/>
          <w:sz w:val="24"/>
        </w:rPr>
        <w:t>Річна оцінка </w:t>
      </w:r>
      <w:r>
        <w:rPr>
          <w:sz w:val="24"/>
        </w:rPr>
        <w:t>може бути середнім арифметичним оцінок за I та II семестри, проте не </w:t>
      </w:r>
      <w:r>
        <w:rPr>
          <w:spacing w:val="-2"/>
          <w:sz w:val="24"/>
        </w:rPr>
        <w:t>обов’язково.</w:t>
      </w:r>
    </w:p>
    <w:p>
      <w:pPr>
        <w:pStyle w:val="ListParagraph"/>
        <w:numPr>
          <w:ilvl w:val="1"/>
          <w:numId w:val="3"/>
        </w:numPr>
        <w:tabs>
          <w:tab w:pos="567" w:val="left" w:leader="none"/>
        </w:tabs>
        <w:spacing w:line="259" w:lineRule="auto" w:before="0" w:after="0"/>
        <w:ind w:left="141" w:right="147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визначення</w:t>
      </w:r>
      <w:r>
        <w:rPr>
          <w:spacing w:val="-2"/>
          <w:sz w:val="24"/>
        </w:rPr>
        <w:t> </w:t>
      </w:r>
      <w:r>
        <w:rPr>
          <w:b/>
          <w:sz w:val="24"/>
        </w:rPr>
        <w:t>річної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оцінки</w:t>
      </w:r>
      <w:r>
        <w:rPr>
          <w:b/>
          <w:spacing w:val="-2"/>
          <w:sz w:val="24"/>
        </w:rPr>
        <w:t> </w:t>
      </w:r>
      <w:r>
        <w:rPr>
          <w:sz w:val="24"/>
        </w:rPr>
        <w:t>потрібно враховувати динаміку</w:t>
      </w:r>
      <w:r>
        <w:rPr>
          <w:spacing w:val="-4"/>
          <w:sz w:val="24"/>
        </w:rPr>
        <w:t> </w:t>
      </w:r>
      <w:r>
        <w:rPr>
          <w:sz w:val="24"/>
        </w:rPr>
        <w:t>особистих</w:t>
      </w:r>
      <w:r>
        <w:rPr>
          <w:spacing w:val="-4"/>
          <w:sz w:val="24"/>
        </w:rPr>
        <w:t> </w:t>
      </w:r>
      <w:r>
        <w:rPr>
          <w:sz w:val="24"/>
        </w:rPr>
        <w:t>досягнень учня впродовж року.</w:t>
      </w:r>
    </w:p>
    <w:p>
      <w:pPr>
        <w:pStyle w:val="ListParagraph"/>
        <w:numPr>
          <w:ilvl w:val="1"/>
          <w:numId w:val="3"/>
        </w:numPr>
        <w:tabs>
          <w:tab w:pos="563" w:val="left" w:leader="none"/>
        </w:tabs>
        <w:spacing w:line="275" w:lineRule="exact" w:before="0" w:after="0"/>
        <w:ind w:left="563" w:right="0" w:hanging="422"/>
        <w:jc w:val="both"/>
        <w:rPr>
          <w:sz w:val="24"/>
        </w:rPr>
      </w:pPr>
      <w:r>
        <w:rPr>
          <w:b/>
          <w:sz w:val="24"/>
        </w:rPr>
        <w:t>Річне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оцінювання</w:t>
      </w:r>
      <w:r>
        <w:rPr>
          <w:b/>
          <w:spacing w:val="-5"/>
          <w:sz w:val="24"/>
        </w:rPr>
        <w:t> </w:t>
      </w:r>
      <w:r>
        <w:rPr>
          <w:sz w:val="24"/>
        </w:rPr>
        <w:t>також</w:t>
      </w:r>
      <w:r>
        <w:rPr>
          <w:spacing w:val="-5"/>
          <w:sz w:val="24"/>
        </w:rPr>
        <w:t> </w:t>
      </w:r>
      <w:r>
        <w:rPr>
          <w:sz w:val="24"/>
        </w:rPr>
        <w:t>може</w:t>
      </w:r>
      <w:r>
        <w:rPr>
          <w:spacing w:val="-4"/>
          <w:sz w:val="24"/>
        </w:rPr>
        <w:t> </w:t>
      </w:r>
      <w:r>
        <w:rPr>
          <w:sz w:val="24"/>
        </w:rPr>
        <w:t>бути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скоригованим.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59" w:lineRule="auto" w:before="21" w:after="0"/>
        <w:ind w:left="141" w:right="133" w:firstLine="0"/>
        <w:jc w:val="both"/>
        <w:rPr>
          <w:sz w:val="24"/>
        </w:rPr>
      </w:pPr>
      <w:r>
        <w:rPr>
          <w:b/>
          <w:sz w:val="24"/>
        </w:rPr>
        <w:t>Свідоцтво досягнень </w:t>
      </w:r>
      <w:r>
        <w:rPr>
          <w:sz w:val="24"/>
        </w:rPr>
        <w:t>заповнюється вчителем </w:t>
      </w:r>
      <w:r>
        <w:rPr>
          <w:b/>
          <w:sz w:val="24"/>
        </w:rPr>
        <w:t>двічі на рік</w:t>
      </w:r>
      <w:r>
        <w:rPr>
          <w:sz w:val="24"/>
        </w:rPr>
        <w:t>. </w:t>
      </w:r>
      <w:r>
        <w:rPr>
          <w:b/>
          <w:sz w:val="24"/>
        </w:rPr>
        <w:t>У грудні </w:t>
      </w:r>
      <w:r>
        <w:rPr>
          <w:sz w:val="24"/>
        </w:rPr>
        <w:t>заповнюється лише його перша частина, </w:t>
      </w:r>
      <w:r>
        <w:rPr>
          <w:b/>
          <w:sz w:val="24"/>
        </w:rPr>
        <w:t>у травні </w:t>
      </w:r>
      <w:r>
        <w:rPr>
          <w:sz w:val="24"/>
        </w:rPr>
        <w:t>- перша і друга частина.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59" w:lineRule="auto" w:before="0" w:after="0"/>
        <w:ind w:left="141" w:right="144" w:firstLine="0"/>
        <w:jc w:val="both"/>
        <w:rPr>
          <w:sz w:val="24"/>
        </w:rPr>
      </w:pPr>
      <w:r>
        <w:rPr>
          <w:sz w:val="24"/>
        </w:rPr>
        <w:t>Документ підписують учитель і</w:t>
      </w:r>
      <w:r>
        <w:rPr>
          <w:spacing w:val="-10"/>
          <w:sz w:val="24"/>
        </w:rPr>
        <w:t> </w:t>
      </w:r>
      <w:r>
        <w:rPr>
          <w:sz w:val="24"/>
        </w:rPr>
        <w:t>батьки. Оригінал</w:t>
      </w:r>
      <w:r>
        <w:rPr>
          <w:spacing w:val="-1"/>
          <w:sz w:val="24"/>
        </w:rPr>
        <w:t> </w:t>
      </w:r>
      <w:r>
        <w:rPr>
          <w:sz w:val="24"/>
        </w:rPr>
        <w:t>свідоцтва</w:t>
      </w:r>
      <w:r>
        <w:rPr>
          <w:spacing w:val="-6"/>
          <w:sz w:val="24"/>
        </w:rPr>
        <w:t> </w:t>
      </w:r>
      <w:r>
        <w:rPr>
          <w:sz w:val="24"/>
        </w:rPr>
        <w:t>досягнень</w:t>
      </w:r>
      <w:r>
        <w:rPr>
          <w:spacing w:val="-4"/>
          <w:sz w:val="24"/>
        </w:rPr>
        <w:t> </w:t>
      </w:r>
      <w:r>
        <w:rPr>
          <w:sz w:val="24"/>
        </w:rPr>
        <w:t>надається</w:t>
      </w:r>
      <w:r>
        <w:rPr>
          <w:spacing w:val="-2"/>
          <w:sz w:val="24"/>
        </w:rPr>
        <w:t> </w:t>
      </w:r>
      <w:r>
        <w:rPr>
          <w:sz w:val="24"/>
        </w:rPr>
        <w:t>батькам,</w:t>
      </w:r>
      <w:r>
        <w:rPr>
          <w:spacing w:val="-3"/>
          <w:sz w:val="24"/>
        </w:rPr>
        <w:t> </w:t>
      </w:r>
      <w:r>
        <w:rPr>
          <w:sz w:val="24"/>
        </w:rPr>
        <w:t>а його завірена копія зберігається в особовій справі учня.</w:t>
      </w:r>
    </w:p>
    <w:p>
      <w:pPr>
        <w:pStyle w:val="ListParagraph"/>
        <w:numPr>
          <w:ilvl w:val="0"/>
          <w:numId w:val="3"/>
        </w:numPr>
        <w:tabs>
          <w:tab w:pos="433" w:val="left" w:leader="none"/>
        </w:tabs>
        <w:spacing w:line="259" w:lineRule="auto" w:before="0" w:after="0"/>
        <w:ind w:left="141" w:right="133" w:firstLine="0"/>
        <w:jc w:val="both"/>
        <w:rPr>
          <w:sz w:val="24"/>
        </w:rPr>
      </w:pPr>
      <w:r>
        <w:rPr>
          <w:sz w:val="24"/>
        </w:rPr>
        <w:t>Інформація про формувальне та підсумкове оцінювання учнів є конфіденційною. Вона обговорюється під час індивідуальних зустрічей вчителя з учнем та його батьками або консультацій</w:t>
      </w:r>
      <w:r>
        <w:rPr>
          <w:spacing w:val="-15"/>
          <w:sz w:val="24"/>
        </w:rPr>
        <w:t> </w:t>
      </w:r>
      <w:r>
        <w:rPr>
          <w:sz w:val="24"/>
        </w:rPr>
        <w:t>з</w:t>
      </w:r>
      <w:r>
        <w:rPr>
          <w:spacing w:val="-9"/>
          <w:sz w:val="24"/>
        </w:rPr>
        <w:t> </w:t>
      </w:r>
      <w:r>
        <w:rPr>
          <w:sz w:val="24"/>
        </w:rPr>
        <w:t>фахівцями,</w:t>
      </w:r>
      <w:r>
        <w:rPr>
          <w:spacing w:val="-7"/>
          <w:sz w:val="24"/>
        </w:rPr>
        <w:t> </w:t>
      </w:r>
      <w:r>
        <w:rPr>
          <w:sz w:val="24"/>
        </w:rPr>
        <w:t>які</w:t>
      </w:r>
      <w:r>
        <w:rPr>
          <w:spacing w:val="-15"/>
          <w:sz w:val="24"/>
        </w:rPr>
        <w:t> </w:t>
      </w:r>
      <w:r>
        <w:rPr>
          <w:sz w:val="24"/>
        </w:rPr>
        <w:t>беруть</w:t>
      </w:r>
      <w:r>
        <w:rPr>
          <w:spacing w:val="-2"/>
          <w:sz w:val="24"/>
        </w:rPr>
        <w:t> </w:t>
      </w:r>
      <w:r>
        <w:rPr>
          <w:sz w:val="24"/>
        </w:rPr>
        <w:t>участь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розроблення</w:t>
      </w:r>
      <w:r>
        <w:rPr>
          <w:spacing w:val="-9"/>
          <w:sz w:val="24"/>
        </w:rPr>
        <w:t> </w:t>
      </w:r>
      <w:r>
        <w:rPr>
          <w:sz w:val="24"/>
        </w:rPr>
        <w:t>індивідуальної</w:t>
      </w:r>
      <w:r>
        <w:rPr>
          <w:spacing w:val="-15"/>
          <w:sz w:val="24"/>
        </w:rPr>
        <w:t> </w:t>
      </w:r>
      <w:r>
        <w:rPr>
          <w:sz w:val="24"/>
        </w:rPr>
        <w:t>траєкторії</w:t>
      </w:r>
      <w:r>
        <w:rPr>
          <w:spacing w:val="-15"/>
          <w:sz w:val="24"/>
        </w:rPr>
        <w:t> </w:t>
      </w:r>
      <w:r>
        <w:rPr>
          <w:sz w:val="24"/>
        </w:rPr>
        <w:t>розвитку </w:t>
      </w:r>
      <w:r>
        <w:rPr>
          <w:spacing w:val="-2"/>
          <w:sz w:val="24"/>
        </w:rPr>
        <w:t>учня.</w:t>
      </w:r>
    </w:p>
    <w:p>
      <w:pPr>
        <w:pStyle w:val="BodyText"/>
        <w:spacing w:before="28"/>
        <w:ind w:left="0"/>
        <w:jc w:val="left"/>
      </w:pPr>
    </w:p>
    <w:p>
      <w:pPr>
        <w:pStyle w:val="Heading1"/>
        <w:rPr>
          <w:u w:val="none"/>
        </w:rPr>
      </w:pPr>
      <w:r>
        <w:rPr>
          <w:u w:val="single"/>
        </w:rPr>
        <w:t>ІV.</w:t>
      </w:r>
      <w:r>
        <w:rPr>
          <w:spacing w:val="-3"/>
          <w:u w:val="single"/>
        </w:rPr>
        <w:t> </w:t>
      </w:r>
      <w:r>
        <w:rPr>
          <w:u w:val="single"/>
        </w:rPr>
        <w:t>Порядок</w:t>
      </w:r>
      <w:r>
        <w:rPr>
          <w:spacing w:val="-2"/>
          <w:u w:val="single"/>
        </w:rPr>
        <w:t> </w:t>
      </w:r>
      <w:r>
        <w:rPr>
          <w:u w:val="single"/>
        </w:rPr>
        <w:t>бального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оцінювання</w:t>
      </w:r>
    </w:p>
    <w:p>
      <w:pPr>
        <w:pStyle w:val="Heading1"/>
        <w:spacing w:after="0"/>
        <w:sectPr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395" w:val="left" w:leader="none"/>
        </w:tabs>
        <w:spacing w:line="261" w:lineRule="auto" w:before="63" w:after="0"/>
        <w:ind w:left="141" w:right="135" w:firstLine="0"/>
        <w:jc w:val="both"/>
        <w:rPr>
          <w:b/>
          <w:sz w:val="24"/>
        </w:rPr>
      </w:pPr>
      <w:r>
        <w:rPr>
          <w:sz w:val="24"/>
        </w:rPr>
        <w:t>У Ліцеї</w:t>
      </w:r>
      <w:r>
        <w:rPr>
          <w:spacing w:val="-1"/>
          <w:sz w:val="24"/>
        </w:rPr>
        <w:t> </w:t>
      </w:r>
      <w:r>
        <w:rPr>
          <w:sz w:val="24"/>
        </w:rPr>
        <w:t>№3 імені</w:t>
      </w:r>
      <w:r>
        <w:rPr>
          <w:spacing w:val="-1"/>
          <w:sz w:val="24"/>
        </w:rPr>
        <w:t> </w:t>
      </w:r>
      <w:r>
        <w:rPr>
          <w:sz w:val="24"/>
        </w:rPr>
        <w:t>Лесі Українки запроваджено </w:t>
      </w:r>
      <w:r>
        <w:rPr>
          <w:b/>
          <w:sz w:val="24"/>
        </w:rPr>
        <w:t>12 бальну шкалу оцінювання </w:t>
      </w:r>
      <w:r>
        <w:rPr>
          <w:sz w:val="24"/>
        </w:rPr>
        <w:t>навчальних досягнень</w:t>
      </w:r>
      <w:r>
        <w:rPr>
          <w:b/>
          <w:sz w:val="24"/>
        </w:rPr>
        <w:t>. Бали за навчальні досягнення виставляються за встановленими критеріями оцінювання навчальних досягнень.</w:t>
      </w:r>
    </w:p>
    <w:p>
      <w:pPr>
        <w:pStyle w:val="ListParagraph"/>
        <w:numPr>
          <w:ilvl w:val="0"/>
          <w:numId w:val="5"/>
        </w:numPr>
        <w:tabs>
          <w:tab w:pos="491" w:val="left" w:leader="none"/>
        </w:tabs>
        <w:spacing w:line="264" w:lineRule="auto" w:before="0" w:after="0"/>
        <w:ind w:left="141" w:right="138" w:firstLine="0"/>
        <w:jc w:val="both"/>
        <w:rPr>
          <w:b/>
          <w:sz w:val="24"/>
        </w:rPr>
      </w:pPr>
      <w:r>
        <w:rPr>
          <w:sz w:val="24"/>
        </w:rPr>
        <w:t>Залежно від ступеня компетентності учня розрізняють </w:t>
      </w:r>
      <w:r>
        <w:rPr>
          <w:b/>
          <w:sz w:val="24"/>
        </w:rPr>
        <w:t>чотири рівня навчальних </w:t>
      </w:r>
      <w:r>
        <w:rPr>
          <w:b/>
          <w:spacing w:val="-2"/>
          <w:sz w:val="24"/>
        </w:rPr>
        <w:t>досягнень:</w:t>
      </w:r>
    </w:p>
    <w:p>
      <w:pPr>
        <w:pStyle w:val="ListParagraph"/>
        <w:numPr>
          <w:ilvl w:val="1"/>
          <w:numId w:val="5"/>
        </w:numPr>
        <w:tabs>
          <w:tab w:pos="370" w:val="left" w:leader="none"/>
        </w:tabs>
        <w:spacing w:line="259" w:lineRule="auto" w:before="0" w:after="0"/>
        <w:ind w:left="141" w:right="140" w:firstLine="62"/>
        <w:jc w:val="both"/>
        <w:rPr>
          <w:sz w:val="24"/>
        </w:rPr>
      </w:pPr>
      <w:r>
        <w:rPr>
          <w:b/>
          <w:sz w:val="24"/>
        </w:rPr>
        <w:t>Низький (оцінки 1,2,3) </w:t>
      </w:r>
      <w:r>
        <w:rPr>
          <w:sz w:val="24"/>
        </w:rPr>
        <w:t>характеризується дифузно-розсіяним уявленням про предмети та явища, на основі якого учень може відрізняти їх від інших;</w:t>
      </w:r>
    </w:p>
    <w:p>
      <w:pPr>
        <w:pStyle w:val="ListParagraph"/>
        <w:numPr>
          <w:ilvl w:val="1"/>
          <w:numId w:val="5"/>
        </w:numPr>
        <w:tabs>
          <w:tab w:pos="384" w:val="left" w:leader="none"/>
        </w:tabs>
        <w:spacing w:line="259" w:lineRule="auto" w:before="0" w:after="0"/>
        <w:ind w:left="141" w:right="151" w:firstLine="62"/>
        <w:jc w:val="both"/>
        <w:rPr>
          <w:sz w:val="24"/>
        </w:rPr>
      </w:pPr>
      <w:r>
        <w:rPr>
          <w:b/>
          <w:sz w:val="24"/>
        </w:rPr>
        <w:t>Середній (оцінки 4,5,6) </w:t>
      </w:r>
      <w:r>
        <w:rPr>
          <w:sz w:val="24"/>
        </w:rPr>
        <w:t>- учень вказує на ознаки поняття (явища), здатний вирішувати завдання за зразком, володіє елементарними вміннями навчальної діяльності;</w:t>
      </w:r>
    </w:p>
    <w:p>
      <w:pPr>
        <w:pStyle w:val="ListParagraph"/>
        <w:numPr>
          <w:ilvl w:val="1"/>
          <w:numId w:val="5"/>
        </w:numPr>
        <w:tabs>
          <w:tab w:pos="374" w:val="left" w:leader="none"/>
        </w:tabs>
        <w:spacing w:line="259" w:lineRule="auto" w:before="0" w:after="0"/>
        <w:ind w:left="141" w:right="143" w:firstLine="62"/>
        <w:jc w:val="both"/>
        <w:rPr>
          <w:sz w:val="24"/>
        </w:rPr>
      </w:pPr>
      <w:r>
        <w:rPr>
          <w:b/>
          <w:sz w:val="24"/>
        </w:rPr>
        <w:t>Достатній (оцінки 7,8,9) </w:t>
      </w:r>
      <w:r>
        <w:rPr>
          <w:sz w:val="24"/>
        </w:rPr>
        <w:t>характеризується знанням суттєвих ознак понять (явищ), учень оперує ними, тобто вирішує стандартні завдання, однак його розуміння пов’язане з одиничними образами, не узагальнене, школяр не вміє переносити знання і використовувати їх в інших ситуаціях;</w:t>
      </w:r>
    </w:p>
    <w:p>
      <w:pPr>
        <w:pStyle w:val="ListParagraph"/>
        <w:numPr>
          <w:ilvl w:val="1"/>
          <w:numId w:val="5"/>
        </w:numPr>
        <w:tabs>
          <w:tab w:pos="341" w:val="left" w:leader="none"/>
        </w:tabs>
        <w:spacing w:line="259" w:lineRule="auto" w:before="0" w:after="0"/>
        <w:ind w:left="141" w:right="136" w:firstLine="62"/>
        <w:jc w:val="both"/>
        <w:rPr>
          <w:sz w:val="24"/>
        </w:rPr>
      </w:pPr>
      <w:r>
        <w:rPr>
          <w:b/>
          <w:sz w:val="24"/>
        </w:rPr>
        <w:t>Високий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(оцінки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10,11,12)</w:t>
      </w:r>
      <w:r>
        <w:rPr>
          <w:b/>
          <w:spacing w:val="-1"/>
          <w:sz w:val="24"/>
        </w:rPr>
        <w:t> </w:t>
      </w:r>
      <w:r>
        <w:rPr>
          <w:sz w:val="24"/>
        </w:rPr>
        <w:t>характеризується</w:t>
      </w:r>
      <w:r>
        <w:rPr>
          <w:spacing w:val="-2"/>
          <w:sz w:val="24"/>
        </w:rPr>
        <w:t> </w:t>
      </w:r>
      <w:r>
        <w:rPr>
          <w:sz w:val="24"/>
        </w:rPr>
        <w:t>засвоєнням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>лиш</w:t>
      </w:r>
      <w:r>
        <w:rPr>
          <w:sz w:val="24"/>
        </w:rPr>
        <w:t>е</w:t>
      </w:r>
      <w:r>
        <w:rPr>
          <w:spacing w:val="-3"/>
          <w:sz w:val="24"/>
        </w:rPr>
        <w:t> </w:t>
      </w:r>
      <w:r>
        <w:rPr>
          <w:sz w:val="24"/>
        </w:rPr>
        <w:t>суттєвих</w:t>
      </w:r>
      <w:r>
        <w:rPr>
          <w:spacing w:val="-7"/>
          <w:sz w:val="24"/>
        </w:rPr>
        <w:t> </w:t>
      </w:r>
      <w:r>
        <w:rPr>
          <w:sz w:val="24"/>
        </w:rPr>
        <w:t>ознак</w:t>
      </w:r>
      <w:r>
        <w:rPr>
          <w:spacing w:val="-4"/>
          <w:sz w:val="24"/>
        </w:rPr>
        <w:t> </w:t>
      </w:r>
      <w:r>
        <w:rPr>
          <w:sz w:val="24"/>
        </w:rPr>
        <w:t>поняття,</w:t>
      </w:r>
      <w:r>
        <w:rPr>
          <w:spacing w:val="-5"/>
          <w:sz w:val="24"/>
        </w:rPr>
        <w:t> </w:t>
      </w:r>
      <w:r>
        <w:rPr>
          <w:sz w:val="24"/>
        </w:rPr>
        <w:t>а і його зв’язків з іншими, знання узагальнені, системні, учень здатний використовувати їх у нестандартних ситуаціях, його навчальна діяльність має дослідний характер.</w:t>
      </w:r>
    </w:p>
    <w:p>
      <w:pPr>
        <w:pStyle w:val="ListParagraph"/>
        <w:numPr>
          <w:ilvl w:val="0"/>
          <w:numId w:val="5"/>
        </w:numPr>
        <w:tabs>
          <w:tab w:pos="577" w:val="left" w:leader="none"/>
        </w:tabs>
        <w:spacing w:line="259" w:lineRule="auto" w:before="0" w:after="0"/>
        <w:ind w:left="141" w:right="140" w:firstLine="62"/>
        <w:jc w:val="both"/>
        <w:rPr>
          <w:sz w:val="24"/>
        </w:rPr>
      </w:pPr>
      <w:r>
        <w:rPr>
          <w:b/>
          <w:sz w:val="24"/>
        </w:rPr>
        <w:t>Поточне оцінювання </w:t>
      </w:r>
      <w:r>
        <w:rPr>
          <w:sz w:val="24"/>
        </w:rPr>
        <w:t>здійснюється за результатами поточної перевірки (усного опитування</w:t>
      </w:r>
      <w:r>
        <w:rPr>
          <w:spacing w:val="-12"/>
          <w:sz w:val="24"/>
        </w:rPr>
        <w:t> </w:t>
      </w:r>
      <w:r>
        <w:rPr>
          <w:sz w:val="24"/>
        </w:rPr>
        <w:t>учнів</w:t>
      </w:r>
      <w:r>
        <w:rPr>
          <w:spacing w:val="-12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уроці,</w:t>
      </w:r>
      <w:r>
        <w:rPr>
          <w:spacing w:val="-12"/>
          <w:sz w:val="24"/>
        </w:rPr>
        <w:t> </w:t>
      </w:r>
      <w:r>
        <w:rPr>
          <w:sz w:val="24"/>
        </w:rPr>
        <w:t>виконання</w:t>
      </w:r>
      <w:r>
        <w:rPr>
          <w:spacing w:val="-14"/>
          <w:sz w:val="24"/>
        </w:rPr>
        <w:t> </w:t>
      </w:r>
      <w:r>
        <w:rPr>
          <w:sz w:val="24"/>
        </w:rPr>
        <w:t>письмових</w:t>
      </w:r>
      <w:r>
        <w:rPr>
          <w:spacing w:val="-15"/>
          <w:sz w:val="24"/>
        </w:rPr>
        <w:t> </w:t>
      </w:r>
      <w:r>
        <w:rPr>
          <w:sz w:val="24"/>
        </w:rPr>
        <w:t>робіт</w:t>
      </w:r>
      <w:r>
        <w:rPr>
          <w:spacing w:val="-13"/>
          <w:sz w:val="24"/>
        </w:rPr>
        <w:t> </w:t>
      </w: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т.ч.</w:t>
      </w:r>
      <w:r>
        <w:rPr>
          <w:spacing w:val="-12"/>
          <w:sz w:val="24"/>
        </w:rPr>
        <w:t> </w:t>
      </w:r>
      <w:r>
        <w:rPr>
          <w:sz w:val="24"/>
        </w:rPr>
        <w:t>класної,</w:t>
      </w:r>
      <w:r>
        <w:rPr>
          <w:spacing w:val="-12"/>
          <w:sz w:val="24"/>
        </w:rPr>
        <w:t> </w:t>
      </w:r>
      <w:r>
        <w:rPr>
          <w:sz w:val="24"/>
        </w:rPr>
        <w:t>самостійної,</w:t>
      </w:r>
      <w:r>
        <w:rPr>
          <w:spacing w:val="-12"/>
          <w:sz w:val="24"/>
        </w:rPr>
        <w:t> </w:t>
      </w:r>
      <w:r>
        <w:rPr>
          <w:sz w:val="24"/>
        </w:rPr>
        <w:t>практичної)</w:t>
      </w:r>
    </w:p>
    <w:p>
      <w:pPr>
        <w:pStyle w:val="ListParagraph"/>
        <w:numPr>
          <w:ilvl w:val="0"/>
          <w:numId w:val="5"/>
        </w:numPr>
        <w:tabs>
          <w:tab w:pos="524" w:val="left" w:leader="none"/>
        </w:tabs>
        <w:spacing w:line="259" w:lineRule="auto" w:before="0" w:after="0"/>
        <w:ind w:left="141" w:right="144" w:firstLine="62"/>
        <w:jc w:val="both"/>
        <w:rPr>
          <w:sz w:val="24"/>
        </w:rPr>
      </w:pPr>
      <w:r>
        <w:rPr>
          <w:b/>
          <w:sz w:val="24"/>
        </w:rPr>
        <w:t>Поточна оцінка </w:t>
      </w:r>
      <w:r>
        <w:rPr>
          <w:sz w:val="24"/>
        </w:rPr>
        <w:t>виставляється у разі достатнього для співвіднесення з критеріями оцінювання обсягу виконаних учнем завдань.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75" w:lineRule="exact" w:before="0" w:after="0"/>
        <w:ind w:left="438" w:right="0" w:hanging="235"/>
        <w:jc w:val="both"/>
        <w:rPr>
          <w:sz w:val="24"/>
        </w:rPr>
      </w:pPr>
      <w:r>
        <w:rPr>
          <w:b/>
          <w:sz w:val="24"/>
        </w:rPr>
        <w:t>Фрагментарні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усні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відповіді</w:t>
      </w:r>
      <w:r>
        <w:rPr>
          <w:b/>
          <w:spacing w:val="-5"/>
          <w:sz w:val="24"/>
        </w:rPr>
        <w:t> </w:t>
      </w:r>
      <w:r>
        <w:rPr>
          <w:sz w:val="24"/>
        </w:rPr>
        <w:t>учнів на</w:t>
      </w:r>
      <w:r>
        <w:rPr>
          <w:spacing w:val="3"/>
          <w:sz w:val="24"/>
        </w:rPr>
        <w:t> </w:t>
      </w:r>
      <w:r>
        <w:rPr>
          <w:sz w:val="24"/>
        </w:rPr>
        <w:t>уроці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балах</w:t>
      </w:r>
      <w:r>
        <w:rPr>
          <w:spacing w:val="-6"/>
          <w:sz w:val="24"/>
        </w:rPr>
        <w:t> </w:t>
      </w: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оцінюються.</w:t>
      </w:r>
    </w:p>
    <w:p>
      <w:pPr>
        <w:pStyle w:val="ListParagraph"/>
        <w:numPr>
          <w:ilvl w:val="0"/>
          <w:numId w:val="5"/>
        </w:numPr>
        <w:tabs>
          <w:tab w:pos="481" w:val="left" w:leader="none"/>
        </w:tabs>
        <w:spacing w:line="259" w:lineRule="auto" w:before="1" w:after="0"/>
        <w:ind w:left="141" w:right="135" w:firstLine="62"/>
        <w:jc w:val="both"/>
        <w:rPr>
          <w:sz w:val="24"/>
        </w:rPr>
      </w:pPr>
      <w:r>
        <w:rPr>
          <w:b/>
          <w:sz w:val="24"/>
        </w:rPr>
        <w:t>Під час оцінювання навчальних досягнень учнів, презентованих в усній формі</w:t>
      </w:r>
      <w:r>
        <w:rPr>
          <w:sz w:val="24"/>
        </w:rPr>
        <w:t>, до уваги беруться якість знань та умінь (правильність, повнота, глибина, дієвість, гнучкість, конкретність, узагальненість, системність, усвідомленість, міцність), культура мовлення (послідовність викладу матеріалу, правильне вживання термінів, повнота у формулюванні </w:t>
      </w:r>
      <w:r>
        <w:rPr>
          <w:spacing w:val="-2"/>
          <w:sz w:val="24"/>
        </w:rPr>
        <w:t>висновків).</w:t>
      </w:r>
    </w:p>
    <w:p>
      <w:pPr>
        <w:pStyle w:val="ListParagraph"/>
        <w:numPr>
          <w:ilvl w:val="0"/>
          <w:numId w:val="5"/>
        </w:numPr>
        <w:tabs>
          <w:tab w:pos="567" w:val="left" w:leader="none"/>
        </w:tabs>
        <w:spacing w:line="259" w:lineRule="auto" w:before="3" w:after="0"/>
        <w:ind w:left="141" w:right="140" w:firstLine="62"/>
        <w:jc w:val="both"/>
        <w:rPr>
          <w:sz w:val="24"/>
        </w:rPr>
      </w:pPr>
      <w:r>
        <w:rPr>
          <w:b/>
          <w:sz w:val="24"/>
        </w:rPr>
        <w:t>Під час оцінювання практичної роботи </w:t>
      </w:r>
      <w:r>
        <w:rPr>
          <w:sz w:val="24"/>
        </w:rPr>
        <w:t>враховують самостійність, дотримання алгоритму, правильність, повноту, усвідомленість.</w:t>
      </w:r>
    </w:p>
    <w:p>
      <w:pPr>
        <w:pStyle w:val="ListParagraph"/>
        <w:numPr>
          <w:ilvl w:val="0"/>
          <w:numId w:val="5"/>
        </w:numPr>
        <w:tabs>
          <w:tab w:pos="443" w:val="left" w:leader="none"/>
        </w:tabs>
        <w:spacing w:line="275" w:lineRule="exact" w:before="0" w:after="0"/>
        <w:ind w:left="443" w:right="0" w:hanging="240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оцінюванні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письмових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робіт </w:t>
      </w:r>
      <w:r>
        <w:rPr>
          <w:sz w:val="24"/>
        </w:rPr>
        <w:t>враховують</w:t>
      </w:r>
      <w:r>
        <w:rPr>
          <w:spacing w:val="-2"/>
          <w:sz w:val="24"/>
        </w:rPr>
        <w:t> </w:t>
      </w:r>
      <w:r>
        <w:rPr>
          <w:sz w:val="24"/>
        </w:rPr>
        <w:t>правильність</w:t>
      </w:r>
      <w:r>
        <w:rPr>
          <w:spacing w:val="2"/>
          <w:sz w:val="24"/>
        </w:rPr>
        <w:t> </w:t>
      </w:r>
      <w:r>
        <w:rPr>
          <w:sz w:val="24"/>
        </w:rPr>
        <w:t>і</w:t>
      </w:r>
      <w:r>
        <w:rPr>
          <w:spacing w:val="-11"/>
          <w:sz w:val="24"/>
        </w:rPr>
        <w:t> </w:t>
      </w:r>
      <w:r>
        <w:rPr>
          <w:sz w:val="24"/>
        </w:rPr>
        <w:t>обсяг</w:t>
      </w:r>
      <w:r>
        <w:rPr>
          <w:spacing w:val="-1"/>
          <w:sz w:val="24"/>
        </w:rPr>
        <w:t> </w:t>
      </w:r>
      <w:r>
        <w:rPr>
          <w:sz w:val="24"/>
        </w:rPr>
        <w:t>виконаної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роботи.</w:t>
      </w:r>
    </w:p>
    <w:p>
      <w:pPr>
        <w:pStyle w:val="ListParagraph"/>
        <w:numPr>
          <w:ilvl w:val="0"/>
          <w:numId w:val="5"/>
        </w:numPr>
        <w:tabs>
          <w:tab w:pos="505" w:val="left" w:leader="none"/>
        </w:tabs>
        <w:spacing w:line="259" w:lineRule="auto" w:before="21" w:after="0"/>
        <w:ind w:left="141" w:right="148" w:firstLine="62"/>
        <w:jc w:val="both"/>
        <w:rPr>
          <w:sz w:val="24"/>
        </w:rPr>
      </w:pPr>
      <w:r>
        <w:rPr>
          <w:sz w:val="24"/>
        </w:rPr>
        <w:t>Для отримання оцінки низького рівня учень повинен виконати до 30% обов’язкових письмових робіт, середнього - до 50%, достатнього - до 70%, високого - до 100%.</w:t>
      </w:r>
    </w:p>
    <w:p>
      <w:pPr>
        <w:pStyle w:val="BodyText"/>
        <w:spacing w:before="26"/>
        <w:ind w:left="0"/>
        <w:jc w:val="left"/>
      </w:pPr>
    </w:p>
    <w:p>
      <w:pPr>
        <w:pStyle w:val="Heading1"/>
        <w:rPr>
          <w:u w:val="none"/>
        </w:rPr>
      </w:pPr>
      <w:r>
        <w:rPr>
          <w:u w:val="single"/>
        </w:rPr>
        <w:t>V.</w:t>
      </w:r>
      <w:r>
        <w:rPr>
          <w:spacing w:val="-1"/>
          <w:u w:val="single"/>
        </w:rPr>
        <w:t> </w:t>
      </w:r>
      <w:r>
        <w:rPr>
          <w:u w:val="single"/>
        </w:rPr>
        <w:t>Порядок</w:t>
      </w:r>
      <w:r>
        <w:rPr>
          <w:spacing w:val="-6"/>
          <w:u w:val="single"/>
        </w:rPr>
        <w:t> </w:t>
      </w:r>
      <w:r>
        <w:rPr>
          <w:u w:val="single"/>
        </w:rPr>
        <w:t>проведення</w:t>
      </w:r>
      <w:r>
        <w:rPr>
          <w:spacing w:val="-3"/>
          <w:u w:val="single"/>
        </w:rPr>
        <w:t> </w:t>
      </w:r>
      <w:r>
        <w:rPr>
          <w:u w:val="single"/>
        </w:rPr>
        <w:t>контрольних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робіт</w:t>
      </w:r>
    </w:p>
    <w:p>
      <w:pPr>
        <w:pStyle w:val="ListParagraph"/>
        <w:numPr>
          <w:ilvl w:val="0"/>
          <w:numId w:val="6"/>
        </w:numPr>
        <w:tabs>
          <w:tab w:pos="438" w:val="left" w:leader="none"/>
        </w:tabs>
        <w:spacing w:line="259" w:lineRule="auto" w:before="17" w:after="0"/>
        <w:ind w:left="141" w:right="133" w:firstLine="0"/>
        <w:jc w:val="both"/>
        <w:rPr>
          <w:sz w:val="24"/>
        </w:rPr>
      </w:pPr>
      <w:r>
        <w:rPr>
          <w:sz w:val="24"/>
        </w:rPr>
        <w:t>Графік</w:t>
      </w:r>
      <w:r>
        <w:rPr>
          <w:spacing w:val="-8"/>
          <w:sz w:val="24"/>
        </w:rPr>
        <w:t> </w:t>
      </w:r>
      <w:r>
        <w:rPr>
          <w:sz w:val="24"/>
        </w:rPr>
        <w:t>проведення</w:t>
      </w:r>
      <w:r>
        <w:rPr>
          <w:spacing w:val="-7"/>
          <w:sz w:val="24"/>
        </w:rPr>
        <w:t> </w:t>
      </w:r>
      <w:r>
        <w:rPr>
          <w:sz w:val="24"/>
        </w:rPr>
        <w:t>тематичних,</w:t>
      </w:r>
      <w:r>
        <w:rPr>
          <w:spacing w:val="-5"/>
          <w:sz w:val="24"/>
        </w:rPr>
        <w:t> </w:t>
      </w:r>
      <w:r>
        <w:rPr>
          <w:sz w:val="24"/>
        </w:rPr>
        <w:t>контрольних,</w:t>
      </w:r>
      <w:r>
        <w:rPr>
          <w:spacing w:val="-5"/>
          <w:sz w:val="24"/>
        </w:rPr>
        <w:t> </w:t>
      </w:r>
      <w:r>
        <w:rPr>
          <w:sz w:val="24"/>
        </w:rPr>
        <w:t>підсумкових</w:t>
      </w:r>
      <w:r>
        <w:rPr>
          <w:spacing w:val="-10"/>
          <w:sz w:val="24"/>
        </w:rPr>
        <w:t> </w:t>
      </w:r>
      <w:r>
        <w:rPr>
          <w:sz w:val="24"/>
        </w:rPr>
        <w:t>робіт</w:t>
      </w:r>
      <w:r>
        <w:rPr>
          <w:spacing w:val="-6"/>
          <w:sz w:val="24"/>
        </w:rPr>
        <w:t> </w:t>
      </w:r>
      <w:r>
        <w:rPr>
          <w:sz w:val="24"/>
        </w:rPr>
        <w:t>складається</w:t>
      </w:r>
      <w:r>
        <w:rPr>
          <w:spacing w:val="-7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початку</w:t>
      </w:r>
      <w:r>
        <w:rPr>
          <w:spacing w:val="-15"/>
          <w:sz w:val="24"/>
        </w:rPr>
        <w:t> </w:t>
      </w:r>
      <w:r>
        <w:rPr>
          <w:sz w:val="24"/>
        </w:rPr>
        <w:t>І і ІІ</w:t>
      </w:r>
      <w:r>
        <w:rPr>
          <w:spacing w:val="-2"/>
          <w:sz w:val="24"/>
        </w:rPr>
        <w:t> </w:t>
      </w:r>
      <w:r>
        <w:rPr>
          <w:sz w:val="24"/>
        </w:rPr>
        <w:t>семестрів</w:t>
      </w:r>
      <w:r>
        <w:rPr>
          <w:spacing w:val="-2"/>
          <w:sz w:val="24"/>
        </w:rPr>
        <w:t> </w:t>
      </w:r>
      <w:r>
        <w:rPr>
          <w:sz w:val="24"/>
        </w:rPr>
        <w:t>і</w:t>
      </w:r>
      <w:r>
        <w:rPr>
          <w:spacing w:val="-11"/>
          <w:sz w:val="24"/>
        </w:rPr>
        <w:t> </w:t>
      </w:r>
      <w:r>
        <w:rPr>
          <w:sz w:val="24"/>
        </w:rPr>
        <w:t>фіксується у</w:t>
      </w:r>
      <w:r>
        <w:rPr>
          <w:spacing w:val="-12"/>
          <w:sz w:val="24"/>
        </w:rPr>
        <w:t> </w:t>
      </w:r>
      <w:r>
        <w:rPr>
          <w:sz w:val="24"/>
        </w:rPr>
        <w:t>навчальних</w:t>
      </w:r>
      <w:r>
        <w:rPr>
          <w:spacing w:val="-7"/>
          <w:sz w:val="24"/>
        </w:rPr>
        <w:t> </w:t>
      </w:r>
      <w:r>
        <w:rPr>
          <w:sz w:val="24"/>
        </w:rPr>
        <w:t>планах</w:t>
      </w:r>
      <w:r>
        <w:rPr>
          <w:spacing w:val="-7"/>
          <w:sz w:val="24"/>
        </w:rPr>
        <w:t> </w:t>
      </w:r>
      <w:r>
        <w:rPr>
          <w:sz w:val="24"/>
        </w:rPr>
        <w:t>вчителів -</w:t>
      </w:r>
      <w:r>
        <w:rPr>
          <w:spacing w:val="-6"/>
          <w:sz w:val="24"/>
        </w:rPr>
        <w:t> </w:t>
      </w:r>
      <w:r>
        <w:rPr>
          <w:sz w:val="24"/>
        </w:rPr>
        <w:t>предметників.</w:t>
      </w:r>
      <w:r>
        <w:rPr>
          <w:spacing w:val="-1"/>
          <w:sz w:val="24"/>
        </w:rPr>
        <w:t> </w:t>
      </w:r>
      <w:r>
        <w:rPr>
          <w:sz w:val="24"/>
        </w:rPr>
        <w:t>Графік</w:t>
      </w:r>
      <w:r>
        <w:rPr>
          <w:spacing w:val="-5"/>
          <w:sz w:val="24"/>
        </w:rPr>
        <w:t> </w:t>
      </w:r>
      <w:r>
        <w:rPr>
          <w:sz w:val="24"/>
        </w:rPr>
        <w:t>рекомендовано оприлюднювати щомісячно будь яким зручним для учасників освітнього процесу способом.</w:t>
      </w:r>
    </w:p>
    <w:p>
      <w:pPr>
        <w:pStyle w:val="ListParagraph"/>
        <w:numPr>
          <w:ilvl w:val="0"/>
          <w:numId w:val="6"/>
        </w:numPr>
        <w:tabs>
          <w:tab w:pos="419" w:val="left" w:leader="none"/>
        </w:tabs>
        <w:spacing w:line="259" w:lineRule="auto" w:before="0" w:after="0"/>
        <w:ind w:left="141" w:right="141" w:firstLine="0"/>
        <w:jc w:val="both"/>
        <w:rPr>
          <w:sz w:val="24"/>
        </w:rPr>
      </w:pPr>
      <w:r>
        <w:rPr>
          <w:sz w:val="24"/>
        </w:rPr>
        <w:t>В </w:t>
      </w:r>
      <w:r>
        <w:rPr>
          <w:b/>
          <w:sz w:val="24"/>
        </w:rPr>
        <w:t>один день </w:t>
      </w:r>
      <w:r>
        <w:rPr>
          <w:sz w:val="24"/>
        </w:rPr>
        <w:t>може проводиться </w:t>
      </w:r>
      <w:r>
        <w:rPr>
          <w:b/>
          <w:sz w:val="24"/>
        </w:rPr>
        <w:t>не більше двох </w:t>
      </w:r>
      <w:r>
        <w:rPr>
          <w:sz w:val="24"/>
        </w:rPr>
        <w:t>тематичних, контрольних, підсумкових </w:t>
      </w:r>
      <w:r>
        <w:rPr>
          <w:spacing w:val="-2"/>
          <w:sz w:val="24"/>
        </w:rPr>
        <w:t>робіт.</w:t>
      </w:r>
    </w:p>
    <w:p>
      <w:pPr>
        <w:pStyle w:val="ListParagraph"/>
        <w:numPr>
          <w:ilvl w:val="0"/>
          <w:numId w:val="6"/>
        </w:numPr>
        <w:tabs>
          <w:tab w:pos="453" w:val="left" w:leader="none"/>
        </w:tabs>
        <w:spacing w:line="259" w:lineRule="auto" w:before="0" w:after="0"/>
        <w:ind w:left="141" w:right="143" w:firstLine="0"/>
        <w:jc w:val="both"/>
        <w:rPr>
          <w:sz w:val="24"/>
        </w:rPr>
      </w:pPr>
      <w:r>
        <w:rPr>
          <w:sz w:val="24"/>
        </w:rPr>
        <w:t>Контрольні роботи з будь якого предмета рекомендовано проводити на другому або третьому</w:t>
      </w:r>
      <w:r>
        <w:rPr>
          <w:spacing w:val="-5"/>
          <w:sz w:val="24"/>
        </w:rPr>
        <w:t> </w:t>
      </w:r>
      <w:r>
        <w:rPr>
          <w:sz w:val="24"/>
        </w:rPr>
        <w:t>уроці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розкладом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середині</w:t>
      </w:r>
      <w:r>
        <w:rPr>
          <w:spacing w:val="-9"/>
          <w:sz w:val="24"/>
        </w:rPr>
        <w:t> </w:t>
      </w:r>
      <w:r>
        <w:rPr>
          <w:sz w:val="24"/>
        </w:rPr>
        <w:t>робочого</w:t>
      </w:r>
      <w:r>
        <w:rPr>
          <w:spacing w:val="-5"/>
          <w:sz w:val="24"/>
        </w:rPr>
        <w:t> </w:t>
      </w:r>
      <w:r>
        <w:rPr>
          <w:sz w:val="24"/>
        </w:rPr>
        <w:t>тижня,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більше</w:t>
      </w:r>
      <w:r>
        <w:rPr>
          <w:spacing w:val="-1"/>
          <w:sz w:val="24"/>
        </w:rPr>
        <w:t> </w:t>
      </w:r>
      <w:r>
        <w:rPr>
          <w:sz w:val="24"/>
        </w:rPr>
        <w:t>однієї</w:t>
      </w:r>
      <w:r>
        <w:rPr>
          <w:spacing w:val="-9"/>
          <w:sz w:val="24"/>
        </w:rPr>
        <w:t> </w:t>
      </w:r>
      <w:r>
        <w:rPr>
          <w:sz w:val="24"/>
        </w:rPr>
        <w:t>такої</w:t>
      </w:r>
      <w:r>
        <w:rPr>
          <w:spacing w:val="-9"/>
          <w:sz w:val="24"/>
        </w:rPr>
        <w:t> </w:t>
      </w:r>
      <w:r>
        <w:rPr>
          <w:sz w:val="24"/>
        </w:rPr>
        <w:t>роботи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день, а протягом тижня - не більше двох.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59" w:lineRule="auto" w:before="0" w:after="0"/>
        <w:ind w:left="141" w:right="152" w:firstLine="0"/>
        <w:jc w:val="both"/>
        <w:rPr>
          <w:sz w:val="24"/>
        </w:rPr>
      </w:pPr>
      <w:r>
        <w:rPr>
          <w:sz w:val="24"/>
        </w:rPr>
        <w:t>Бали, записані учителем в журналі, мають відповідати балам, виставленим у зошитах для тематичних, контрольних, підсумкових робіт, що їх вчитель має зберігати протягом року.</w:t>
      </w:r>
    </w:p>
    <w:p>
      <w:pPr>
        <w:pStyle w:val="ListParagraph"/>
        <w:numPr>
          <w:ilvl w:val="0"/>
          <w:numId w:val="6"/>
        </w:numPr>
        <w:tabs>
          <w:tab w:pos="448" w:val="left" w:leader="none"/>
        </w:tabs>
        <w:spacing w:line="259" w:lineRule="auto" w:before="0" w:after="0"/>
        <w:ind w:left="141" w:right="142" w:firstLine="0"/>
        <w:jc w:val="both"/>
        <w:rPr>
          <w:sz w:val="24"/>
        </w:rPr>
      </w:pPr>
      <w:r>
        <w:rPr>
          <w:sz w:val="24"/>
        </w:rPr>
        <w:t>Підсумкові тематичні, контрольні роботи роботи з навчальних предметів, що можуть проводитися відповідно до розпорядження керівника навчального закладу чи органу управління освітою під час інспектування навчального закладу, фіксуються у журналі під датою</w:t>
      </w:r>
      <w:r>
        <w:rPr>
          <w:spacing w:val="-15"/>
          <w:sz w:val="24"/>
        </w:rPr>
        <w:t> </w:t>
      </w:r>
      <w:r>
        <w:rPr>
          <w:sz w:val="24"/>
        </w:rPr>
        <w:t>фактичного</w:t>
      </w:r>
      <w:r>
        <w:rPr>
          <w:spacing w:val="-12"/>
          <w:sz w:val="24"/>
        </w:rPr>
        <w:t> </w:t>
      </w:r>
      <w:r>
        <w:rPr>
          <w:sz w:val="24"/>
        </w:rPr>
        <w:t>дня</w:t>
      </w:r>
      <w:r>
        <w:rPr>
          <w:spacing w:val="-14"/>
          <w:sz w:val="24"/>
        </w:rPr>
        <w:t> </w:t>
      </w:r>
      <w:r>
        <w:rPr>
          <w:sz w:val="24"/>
        </w:rPr>
        <w:t>проведення</w:t>
      </w:r>
      <w:r>
        <w:rPr>
          <w:spacing w:val="-15"/>
          <w:sz w:val="24"/>
        </w:rPr>
        <w:t> </w:t>
      </w:r>
      <w:r>
        <w:rPr>
          <w:sz w:val="24"/>
        </w:rPr>
        <w:t>з</w:t>
      </w:r>
      <w:r>
        <w:rPr>
          <w:spacing w:val="-14"/>
          <w:sz w:val="24"/>
        </w:rPr>
        <w:t> </w:t>
      </w:r>
      <w:r>
        <w:rPr>
          <w:sz w:val="24"/>
        </w:rPr>
        <w:t>наступним</w:t>
      </w:r>
      <w:r>
        <w:rPr>
          <w:spacing w:val="-15"/>
          <w:sz w:val="24"/>
        </w:rPr>
        <w:t> </w:t>
      </w:r>
      <w:r>
        <w:rPr>
          <w:sz w:val="24"/>
        </w:rPr>
        <w:t>коригуванням</w:t>
      </w:r>
      <w:r>
        <w:rPr>
          <w:spacing w:val="-13"/>
          <w:sz w:val="24"/>
        </w:rPr>
        <w:t> </w:t>
      </w:r>
      <w:r>
        <w:rPr>
          <w:sz w:val="24"/>
        </w:rPr>
        <w:t>календарно-тематичного</w:t>
      </w:r>
      <w:r>
        <w:rPr>
          <w:spacing w:val="-10"/>
          <w:sz w:val="24"/>
        </w:rPr>
        <w:t> </w:t>
      </w:r>
      <w:r>
        <w:rPr>
          <w:sz w:val="24"/>
        </w:rPr>
        <w:t>плану.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59" w:lineRule="auto" w:before="0" w:after="0"/>
        <w:ind w:left="141" w:right="151" w:firstLine="0"/>
        <w:jc w:val="both"/>
        <w:rPr>
          <w:sz w:val="24"/>
        </w:rPr>
      </w:pPr>
      <w:r>
        <w:rPr>
          <w:sz w:val="24"/>
        </w:rPr>
        <w:t>Відсутність учня під час написання контрольної роботи зазначається у журналі під датою виконання роботи буквою «н».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05" w:val="left" w:leader="none"/>
        </w:tabs>
        <w:spacing w:line="259" w:lineRule="auto" w:before="63" w:after="0"/>
        <w:ind w:left="141" w:right="139" w:firstLine="0"/>
        <w:jc w:val="both"/>
        <w:rPr>
          <w:sz w:val="24"/>
        </w:rPr>
      </w:pPr>
      <w:r>
        <w:rPr>
          <w:sz w:val="24"/>
        </w:rPr>
        <w:t>Рекомендовано не допускати проведення тематичних, контрольних, підсумкових робіт на останньому уроці певного предмету в семестрі.</w:t>
      </w:r>
    </w:p>
    <w:p>
      <w:pPr>
        <w:pStyle w:val="ListParagraph"/>
        <w:numPr>
          <w:ilvl w:val="0"/>
          <w:numId w:val="6"/>
        </w:numPr>
        <w:tabs>
          <w:tab w:pos="433" w:val="left" w:leader="none"/>
        </w:tabs>
        <w:spacing w:line="259" w:lineRule="auto" w:before="0" w:after="0"/>
        <w:ind w:left="141" w:right="140" w:firstLine="0"/>
        <w:jc w:val="both"/>
        <w:rPr>
          <w:sz w:val="24"/>
        </w:rPr>
      </w:pPr>
      <w:r>
        <w:rPr>
          <w:sz w:val="24"/>
        </w:rPr>
        <w:t>При виявленні факту недотримання учнем принципів академічної доброчесності, в т.ч. списування,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таку</w:t>
      </w:r>
      <w:r>
        <w:rPr>
          <w:spacing w:val="-13"/>
          <w:sz w:val="24"/>
        </w:rPr>
        <w:t> </w:t>
      </w:r>
      <w:r>
        <w:rPr>
          <w:sz w:val="24"/>
        </w:rPr>
        <w:t>контрольну</w:t>
      </w:r>
      <w:r>
        <w:rPr>
          <w:spacing w:val="-13"/>
          <w:sz w:val="24"/>
        </w:rPr>
        <w:t> </w:t>
      </w:r>
      <w:r>
        <w:rPr>
          <w:sz w:val="24"/>
        </w:rPr>
        <w:t>роботу</w:t>
      </w:r>
      <w:r>
        <w:rPr>
          <w:spacing w:val="-13"/>
          <w:sz w:val="24"/>
        </w:rPr>
        <w:t> </w:t>
      </w:r>
      <w:r>
        <w:rPr>
          <w:sz w:val="24"/>
        </w:rPr>
        <w:t>може</w:t>
      </w:r>
      <w:r>
        <w:rPr>
          <w:spacing w:val="-5"/>
          <w:sz w:val="24"/>
        </w:rPr>
        <w:t> </w:t>
      </w:r>
      <w:r>
        <w:rPr>
          <w:sz w:val="24"/>
        </w:rPr>
        <w:t>бути</w:t>
      </w:r>
      <w:r>
        <w:rPr>
          <w:spacing w:val="-2"/>
          <w:sz w:val="24"/>
        </w:rPr>
        <w:t> </w:t>
      </w:r>
      <w:r>
        <w:rPr>
          <w:sz w:val="24"/>
        </w:rPr>
        <w:t>виставлена</w:t>
      </w:r>
      <w:r>
        <w:rPr>
          <w:spacing w:val="-5"/>
          <w:sz w:val="24"/>
        </w:rPr>
        <w:t> </w:t>
      </w:r>
      <w:r>
        <w:rPr>
          <w:sz w:val="24"/>
        </w:rPr>
        <w:t>лише</w:t>
      </w:r>
      <w:r>
        <w:rPr>
          <w:spacing w:val="-10"/>
          <w:sz w:val="24"/>
        </w:rPr>
        <w:t> </w:t>
      </w:r>
      <w:r>
        <w:rPr>
          <w:sz w:val="24"/>
        </w:rPr>
        <w:t>оцінка</w:t>
      </w:r>
      <w:r>
        <w:rPr>
          <w:spacing w:val="-5"/>
          <w:sz w:val="24"/>
        </w:rPr>
        <w:t> </w:t>
      </w:r>
      <w:r>
        <w:rPr>
          <w:sz w:val="24"/>
        </w:rPr>
        <w:t>початкового рівня.</w:t>
      </w:r>
    </w:p>
    <w:p>
      <w:pPr>
        <w:pStyle w:val="ListParagraph"/>
        <w:numPr>
          <w:ilvl w:val="0"/>
          <w:numId w:val="6"/>
        </w:numPr>
        <w:tabs>
          <w:tab w:pos="390" w:val="left" w:leader="none"/>
        </w:tabs>
        <w:spacing w:line="261" w:lineRule="auto" w:before="0" w:after="0"/>
        <w:ind w:left="141" w:right="131" w:firstLine="0"/>
        <w:jc w:val="both"/>
        <w:rPr>
          <w:sz w:val="24"/>
        </w:rPr>
      </w:pPr>
      <w:r>
        <w:rPr>
          <w:sz w:val="24"/>
        </w:rPr>
        <w:t>У випадку</w:t>
      </w:r>
      <w:r>
        <w:rPr>
          <w:spacing w:val="-5"/>
          <w:sz w:val="24"/>
        </w:rPr>
        <w:t> </w:t>
      </w:r>
      <w:r>
        <w:rPr>
          <w:sz w:val="24"/>
        </w:rPr>
        <w:t>довготривалої</w:t>
      </w:r>
      <w:r>
        <w:rPr>
          <w:spacing w:val="-5"/>
          <w:sz w:val="24"/>
        </w:rPr>
        <w:t> </w:t>
      </w:r>
      <w:r>
        <w:rPr>
          <w:sz w:val="24"/>
        </w:rPr>
        <w:t>хвороби учня заступник директора</w:t>
      </w:r>
      <w:r>
        <w:rPr>
          <w:spacing w:val="-1"/>
          <w:sz w:val="24"/>
        </w:rPr>
        <w:t> </w:t>
      </w:r>
      <w:r>
        <w:rPr>
          <w:sz w:val="24"/>
        </w:rPr>
        <w:t>школи з навчально - виховної роботи</w:t>
      </w:r>
      <w:r>
        <w:rPr>
          <w:spacing w:val="-15"/>
          <w:sz w:val="24"/>
        </w:rPr>
        <w:t> </w:t>
      </w:r>
      <w:r>
        <w:rPr>
          <w:sz w:val="24"/>
        </w:rPr>
        <w:t>разом</w:t>
      </w:r>
      <w:r>
        <w:rPr>
          <w:spacing w:val="-15"/>
          <w:sz w:val="24"/>
        </w:rPr>
        <w:t> </w:t>
      </w:r>
      <w:r>
        <w:rPr>
          <w:sz w:val="24"/>
        </w:rPr>
        <w:t>з</w:t>
      </w:r>
      <w:r>
        <w:rPr>
          <w:spacing w:val="-15"/>
          <w:sz w:val="24"/>
        </w:rPr>
        <w:t> </w:t>
      </w:r>
      <w:r>
        <w:rPr>
          <w:sz w:val="24"/>
        </w:rPr>
        <w:t>учителями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предметниками</w:t>
      </w:r>
      <w:r>
        <w:rPr>
          <w:spacing w:val="-15"/>
          <w:sz w:val="24"/>
        </w:rPr>
        <w:t> </w:t>
      </w:r>
      <w:r>
        <w:rPr>
          <w:sz w:val="24"/>
        </w:rPr>
        <w:t>складає</w:t>
      </w:r>
      <w:r>
        <w:rPr>
          <w:spacing w:val="-15"/>
          <w:sz w:val="24"/>
        </w:rPr>
        <w:t> </w:t>
      </w:r>
      <w:r>
        <w:rPr>
          <w:sz w:val="24"/>
        </w:rPr>
        <w:t>індивідуальний</w:t>
      </w:r>
      <w:r>
        <w:rPr>
          <w:spacing w:val="-15"/>
          <w:sz w:val="24"/>
        </w:rPr>
        <w:t> </w:t>
      </w:r>
      <w:r>
        <w:rPr>
          <w:sz w:val="24"/>
        </w:rPr>
        <w:t>графік</w:t>
      </w:r>
      <w:r>
        <w:rPr>
          <w:spacing w:val="-15"/>
          <w:sz w:val="24"/>
        </w:rPr>
        <w:t> </w:t>
      </w:r>
      <w:r>
        <w:rPr>
          <w:sz w:val="24"/>
        </w:rPr>
        <w:t>консультацій</w:t>
      </w:r>
      <w:r>
        <w:rPr>
          <w:spacing w:val="-15"/>
          <w:sz w:val="24"/>
        </w:rPr>
        <w:t> </w:t>
      </w:r>
      <w:r>
        <w:rPr>
          <w:sz w:val="24"/>
        </w:rPr>
        <w:t>і</w:t>
      </w:r>
      <w:r>
        <w:rPr>
          <w:spacing w:val="-15"/>
          <w:sz w:val="24"/>
        </w:rPr>
        <w:t> </w:t>
      </w:r>
      <w:r>
        <w:rPr>
          <w:sz w:val="24"/>
        </w:rPr>
        <w:t>здачі тематичної (контрольної) роботи з предметів.</w:t>
      </w:r>
    </w:p>
    <w:p>
      <w:pPr>
        <w:pStyle w:val="BodyText"/>
        <w:spacing w:before="20"/>
        <w:ind w:left="0"/>
        <w:jc w:val="left"/>
      </w:pPr>
    </w:p>
    <w:p>
      <w:pPr>
        <w:pStyle w:val="Heading1"/>
        <w:spacing w:before="1"/>
        <w:jc w:val="left"/>
        <w:rPr>
          <w:u w:val="none"/>
        </w:rPr>
      </w:pPr>
      <w:r>
        <w:rPr>
          <w:u w:val="single"/>
        </w:rPr>
        <w:t>VІ.</w:t>
      </w:r>
      <w:r>
        <w:rPr>
          <w:spacing w:val="-2"/>
          <w:u w:val="single"/>
        </w:rPr>
        <w:t> </w:t>
      </w:r>
      <w:r>
        <w:rPr>
          <w:u w:val="single"/>
        </w:rPr>
        <w:t>Порядок</w:t>
      </w:r>
      <w:r>
        <w:rPr>
          <w:spacing w:val="-3"/>
          <w:u w:val="single"/>
        </w:rPr>
        <w:t> </w:t>
      </w:r>
      <w:r>
        <w:rPr>
          <w:u w:val="single"/>
        </w:rPr>
        <w:t>виставлення</w:t>
      </w:r>
      <w:r>
        <w:rPr>
          <w:spacing w:val="-4"/>
          <w:u w:val="single"/>
        </w:rPr>
        <w:t> </w:t>
      </w:r>
      <w:r>
        <w:rPr>
          <w:u w:val="single"/>
        </w:rPr>
        <w:t>оцінок</w:t>
      </w:r>
      <w:r>
        <w:rPr>
          <w:spacing w:val="-3"/>
          <w:u w:val="single"/>
        </w:rPr>
        <w:t> </w:t>
      </w:r>
      <w:r>
        <w:rPr>
          <w:u w:val="single"/>
        </w:rPr>
        <w:t>до</w:t>
      </w:r>
      <w:r>
        <w:rPr>
          <w:spacing w:val="-8"/>
          <w:u w:val="single"/>
        </w:rPr>
        <w:t> </w:t>
      </w:r>
      <w:r>
        <w:rPr>
          <w:u w:val="single"/>
        </w:rPr>
        <w:t>класного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журналу</w:t>
      </w:r>
    </w:p>
    <w:p>
      <w:pPr>
        <w:pStyle w:val="ListParagraph"/>
        <w:numPr>
          <w:ilvl w:val="0"/>
          <w:numId w:val="7"/>
        </w:numPr>
        <w:tabs>
          <w:tab w:pos="405" w:val="left" w:leader="none"/>
        </w:tabs>
        <w:spacing w:line="259" w:lineRule="auto" w:before="16" w:after="0"/>
        <w:ind w:left="141" w:right="147" w:firstLine="0"/>
        <w:jc w:val="left"/>
        <w:rPr>
          <w:sz w:val="24"/>
        </w:rPr>
      </w:pPr>
      <w:r>
        <w:rPr>
          <w:b/>
          <w:sz w:val="24"/>
        </w:rPr>
        <w:t>Поточна оцінка </w:t>
      </w:r>
      <w:r>
        <w:rPr>
          <w:sz w:val="24"/>
        </w:rPr>
        <w:t>виставляється до класного журналу в колонку з надписом, що засвідчує дату проведення заняття, коли здійснювалося оцінювання учня (учениці).</w:t>
      </w:r>
    </w:p>
    <w:p>
      <w:pPr>
        <w:pStyle w:val="BodyText"/>
        <w:spacing w:line="275" w:lineRule="exact"/>
        <w:ind w:left="846"/>
        <w:jc w:val="left"/>
      </w:pPr>
      <w:r>
        <w:rPr/>
        <w:t>Виставлення</w:t>
      </w:r>
      <w:r>
        <w:rPr>
          <w:spacing w:val="-4"/>
        </w:rPr>
        <w:t> </w:t>
      </w:r>
      <w:r>
        <w:rPr/>
        <w:t>поточної</w:t>
      </w:r>
      <w:r>
        <w:rPr>
          <w:spacing w:val="-11"/>
        </w:rPr>
        <w:t> </w:t>
      </w:r>
      <w:r>
        <w:rPr/>
        <w:t>оцінки</w:t>
      </w:r>
      <w:r>
        <w:rPr>
          <w:spacing w:val="2"/>
        </w:rPr>
        <w:t> </w:t>
      </w:r>
      <w:r>
        <w:rPr/>
        <w:t>підлягає</w:t>
      </w:r>
      <w:r>
        <w:rPr>
          <w:spacing w:val="-6"/>
        </w:rPr>
        <w:t> </w:t>
      </w:r>
      <w:r>
        <w:rPr/>
        <w:t>обов’язковій</w:t>
      </w:r>
      <w:r>
        <w:rPr>
          <w:spacing w:val="-2"/>
        </w:rPr>
        <w:t> </w:t>
      </w:r>
      <w:r>
        <w:rPr/>
        <w:t>мотивації</w:t>
      </w:r>
      <w:r>
        <w:rPr>
          <w:spacing w:val="-12"/>
        </w:rPr>
        <w:t> </w:t>
      </w:r>
      <w:r>
        <w:rPr/>
        <w:t>(коментаря</w:t>
      </w:r>
      <w:r>
        <w:rPr>
          <w:spacing w:val="-7"/>
        </w:rPr>
        <w:t> </w:t>
      </w:r>
      <w:r>
        <w:rPr>
          <w:spacing w:val="-2"/>
        </w:rPr>
        <w:t>вчителя).</w:t>
      </w:r>
    </w:p>
    <w:p>
      <w:pPr>
        <w:pStyle w:val="BodyText"/>
        <w:spacing w:before="22"/>
        <w:jc w:val="left"/>
      </w:pPr>
      <w:r>
        <w:rPr>
          <w:b/>
        </w:rPr>
        <w:t>Поточна</w:t>
      </w:r>
      <w:r>
        <w:rPr>
          <w:b/>
          <w:spacing w:val="-6"/>
        </w:rPr>
        <w:t> </w:t>
      </w:r>
      <w:r>
        <w:rPr/>
        <w:t>оцінка,</w:t>
      </w:r>
      <w:r>
        <w:rPr>
          <w:spacing w:val="-1"/>
        </w:rPr>
        <w:t> </w:t>
      </w:r>
      <w:r>
        <w:rPr/>
        <w:t>як</w:t>
      </w:r>
      <w:r>
        <w:rPr>
          <w:spacing w:val="-4"/>
        </w:rPr>
        <w:t> </w:t>
      </w:r>
      <w:r>
        <w:rPr/>
        <w:t>правило, не</w:t>
      </w:r>
      <w:r>
        <w:rPr>
          <w:spacing w:val="-8"/>
        </w:rPr>
        <w:t> </w:t>
      </w:r>
      <w:r>
        <w:rPr/>
        <w:t>підлягає</w:t>
      </w:r>
      <w:r>
        <w:rPr>
          <w:spacing w:val="-4"/>
        </w:rPr>
        <w:t> </w:t>
      </w:r>
      <w:r>
        <w:rPr>
          <w:spacing w:val="-2"/>
        </w:rPr>
        <w:t>коригуванню.</w:t>
      </w:r>
    </w:p>
    <w:p>
      <w:pPr>
        <w:pStyle w:val="ListParagraph"/>
        <w:numPr>
          <w:ilvl w:val="0"/>
          <w:numId w:val="7"/>
        </w:numPr>
        <w:tabs>
          <w:tab w:pos="381" w:val="left" w:leader="none"/>
        </w:tabs>
        <w:spacing w:line="240" w:lineRule="auto" w:before="22" w:after="0"/>
        <w:ind w:left="381" w:right="0" w:hanging="240"/>
        <w:jc w:val="left"/>
        <w:rPr>
          <w:b/>
          <w:sz w:val="24"/>
        </w:rPr>
      </w:pPr>
      <w:r>
        <w:rPr>
          <w:sz w:val="24"/>
        </w:rPr>
        <w:t>Оцінка</w:t>
      </w:r>
      <w:r>
        <w:rPr>
          <w:spacing w:val="-15"/>
          <w:sz w:val="24"/>
        </w:rPr>
        <w:t> </w:t>
      </w:r>
      <w:r>
        <w:rPr>
          <w:sz w:val="24"/>
        </w:rPr>
        <w:t>за</w:t>
      </w:r>
      <w:r>
        <w:rPr>
          <w:spacing w:val="-14"/>
          <w:sz w:val="24"/>
        </w:rPr>
        <w:t> </w:t>
      </w:r>
      <w:r>
        <w:rPr>
          <w:sz w:val="24"/>
        </w:rPr>
        <w:t>групами</w:t>
      </w:r>
      <w:r>
        <w:rPr>
          <w:spacing w:val="-8"/>
          <w:sz w:val="24"/>
        </w:rPr>
        <w:t> </w:t>
      </w:r>
      <w:r>
        <w:rPr>
          <w:sz w:val="24"/>
        </w:rPr>
        <w:t>результатів</w:t>
      </w:r>
      <w:r>
        <w:rPr>
          <w:spacing w:val="-4"/>
          <w:sz w:val="24"/>
        </w:rPr>
        <w:t> </w:t>
      </w:r>
      <w:r>
        <w:rPr>
          <w:sz w:val="24"/>
        </w:rPr>
        <w:t>виставляється</w:t>
      </w:r>
      <w:r>
        <w:rPr>
          <w:spacing w:val="-13"/>
          <w:sz w:val="24"/>
        </w:rPr>
        <w:t> </w:t>
      </w:r>
      <w:r>
        <w:rPr>
          <w:sz w:val="24"/>
        </w:rPr>
        <w:t>до</w:t>
      </w:r>
      <w:r>
        <w:rPr>
          <w:spacing w:val="-4"/>
          <w:sz w:val="24"/>
        </w:rPr>
        <w:t> </w:t>
      </w:r>
      <w:r>
        <w:rPr>
          <w:sz w:val="24"/>
        </w:rPr>
        <w:t>класного</w:t>
      </w:r>
      <w:r>
        <w:rPr>
          <w:spacing w:val="-9"/>
          <w:sz w:val="24"/>
        </w:rPr>
        <w:t> </w:t>
      </w:r>
      <w:r>
        <w:rPr>
          <w:sz w:val="24"/>
        </w:rPr>
        <w:t>журналу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колонку</w:t>
      </w:r>
      <w:r>
        <w:rPr>
          <w:spacing w:val="-15"/>
          <w:sz w:val="24"/>
        </w:rPr>
        <w:t> </w:t>
      </w:r>
      <w:r>
        <w:rPr>
          <w:sz w:val="24"/>
        </w:rPr>
        <w:t>з</w:t>
      </w:r>
      <w:r>
        <w:rPr>
          <w:spacing w:val="-8"/>
          <w:sz w:val="24"/>
        </w:rPr>
        <w:t> </w:t>
      </w:r>
      <w:r>
        <w:rPr>
          <w:sz w:val="24"/>
        </w:rPr>
        <w:t>надписом</w:t>
      </w:r>
      <w:r>
        <w:rPr>
          <w:spacing w:val="-5"/>
          <w:sz w:val="24"/>
        </w:rPr>
        <w:t> </w:t>
      </w:r>
      <w:r>
        <w:rPr>
          <w:b/>
          <w:spacing w:val="-5"/>
          <w:sz w:val="24"/>
        </w:rPr>
        <w:t>ГР</w:t>
      </w:r>
    </w:p>
    <w:p>
      <w:pPr>
        <w:pStyle w:val="BodyText"/>
        <w:spacing w:before="21"/>
        <w:jc w:val="left"/>
      </w:pPr>
      <w:r>
        <w:rPr/>
        <w:t>без</w:t>
      </w:r>
      <w:r>
        <w:rPr>
          <w:spacing w:val="-3"/>
        </w:rPr>
        <w:t> </w:t>
      </w:r>
      <w:r>
        <w:rPr>
          <w:spacing w:val="-4"/>
        </w:rPr>
        <w:t>дати.</w:t>
      </w:r>
    </w:p>
    <w:p>
      <w:pPr>
        <w:pStyle w:val="BodyText"/>
        <w:spacing w:line="259" w:lineRule="auto" w:before="22"/>
        <w:ind w:right="135" w:firstLine="705"/>
      </w:pPr>
      <w:r>
        <w:rPr/>
        <w:t>Якщо учень (учениця) з будь якої причини був(ла) відсутній(я) на уроках протягом вивчення теми та не виконав(ла) вимоги навчальної програми, у колонку з надписом «ГР» виставляється</w:t>
      </w:r>
      <w:r>
        <w:rPr>
          <w:spacing w:val="26"/>
        </w:rPr>
        <w:t> </w:t>
      </w:r>
      <w:r>
        <w:rPr>
          <w:b/>
        </w:rPr>
        <w:t>н/а</w:t>
      </w:r>
      <w:r>
        <w:rPr>
          <w:b/>
          <w:spacing w:val="24"/>
        </w:rPr>
        <w:t> </w:t>
      </w:r>
      <w:r>
        <w:rPr>
          <w:b/>
        </w:rPr>
        <w:t>(не</w:t>
      </w:r>
      <w:r>
        <w:rPr>
          <w:b/>
          <w:spacing w:val="23"/>
        </w:rPr>
        <w:t> </w:t>
      </w:r>
      <w:r>
        <w:rPr>
          <w:b/>
        </w:rPr>
        <w:t>атестований(а)</w:t>
      </w:r>
      <w:r>
        <w:rPr/>
        <w:t>.</w:t>
      </w:r>
      <w:r>
        <w:rPr>
          <w:spacing w:val="26"/>
        </w:rPr>
        <w:t> </w:t>
      </w:r>
      <w:r>
        <w:rPr/>
        <w:t>При</w:t>
      </w:r>
      <w:r>
        <w:rPr>
          <w:spacing w:val="24"/>
        </w:rPr>
        <w:t> </w:t>
      </w:r>
      <w:r>
        <w:rPr/>
        <w:t>виставленні семестрової оцінки,</w:t>
      </w:r>
      <w:r>
        <w:rPr>
          <w:spacing w:val="26"/>
        </w:rPr>
        <w:t> </w:t>
      </w:r>
      <w:r>
        <w:rPr/>
        <w:t>оцінка</w:t>
      </w:r>
      <w:r>
        <w:rPr>
          <w:spacing w:val="23"/>
        </w:rPr>
        <w:t> </w:t>
      </w:r>
      <w:r>
        <w:rPr/>
        <w:t>за</w:t>
      </w:r>
      <w:r>
        <w:rPr>
          <w:spacing w:val="29"/>
        </w:rPr>
        <w:t> </w:t>
      </w:r>
      <w:r>
        <w:rPr/>
        <w:t>«ГР»</w:t>
      </w:r>
    </w:p>
    <w:p>
      <w:pPr>
        <w:pStyle w:val="BodyText"/>
        <w:spacing w:line="275" w:lineRule="exact"/>
      </w:pPr>
      <w:r>
        <w:rPr/>
        <w:t>«</w:t>
      </w:r>
      <w:r>
        <w:rPr>
          <w:b/>
        </w:rPr>
        <w:t>н/а</w:t>
      </w:r>
      <w:r>
        <w:rPr/>
        <w:t>»</w:t>
      </w:r>
      <w:r>
        <w:rPr>
          <w:spacing w:val="-9"/>
        </w:rPr>
        <w:t> </w:t>
      </w:r>
      <w:r>
        <w:rPr/>
        <w:t>(не</w:t>
      </w:r>
      <w:r>
        <w:rPr>
          <w:spacing w:val="-3"/>
        </w:rPr>
        <w:t> </w:t>
      </w:r>
      <w:r>
        <w:rPr/>
        <w:t>атестований)</w:t>
      </w:r>
      <w:r>
        <w:rPr>
          <w:spacing w:val="-5"/>
        </w:rPr>
        <w:t> </w:t>
      </w:r>
      <w:r>
        <w:rPr/>
        <w:t>враховується</w:t>
      </w:r>
      <w:r>
        <w:rPr>
          <w:spacing w:val="-1"/>
        </w:rPr>
        <w:t> </w:t>
      </w:r>
      <w:r>
        <w:rPr/>
        <w:t>як </w:t>
      </w:r>
      <w:r>
        <w:rPr>
          <w:b/>
        </w:rPr>
        <w:t>0</w:t>
      </w:r>
      <w:r>
        <w:rPr>
          <w:b/>
          <w:spacing w:val="-1"/>
        </w:rPr>
        <w:t> </w:t>
      </w:r>
      <w:r>
        <w:rPr/>
        <w:t>(нуль).</w:t>
      </w:r>
      <w:r>
        <w:rPr>
          <w:spacing w:val="1"/>
        </w:rPr>
        <w:t> </w:t>
      </w:r>
      <w:r>
        <w:rPr/>
        <w:t>Оцінка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«ГР»</w:t>
      </w:r>
      <w:r>
        <w:rPr>
          <w:spacing w:val="-6"/>
        </w:rPr>
        <w:t> </w:t>
      </w:r>
      <w:r>
        <w:rPr/>
        <w:t>не</w:t>
      </w:r>
      <w:r>
        <w:rPr>
          <w:spacing w:val="-3"/>
        </w:rPr>
        <w:t> </w:t>
      </w:r>
      <w:r>
        <w:rPr/>
        <w:t>підлягає</w:t>
      </w:r>
      <w:r>
        <w:rPr>
          <w:spacing w:val="-4"/>
        </w:rPr>
        <w:t> </w:t>
      </w:r>
      <w:r>
        <w:rPr>
          <w:spacing w:val="-2"/>
        </w:rPr>
        <w:t>коригуванню.</w:t>
      </w:r>
    </w:p>
    <w:p>
      <w:pPr>
        <w:pStyle w:val="BodyText"/>
        <w:spacing w:line="259" w:lineRule="auto" w:before="22"/>
        <w:ind w:right="137" w:firstLine="705"/>
      </w:pPr>
      <w:r>
        <w:rPr/>
        <w:t>Як виняток може бути дозволено переатестацію певного учбового матеріалу</w:t>
      </w:r>
      <w:r>
        <w:rPr>
          <w:spacing w:val="-6"/>
        </w:rPr>
        <w:t> </w:t>
      </w:r>
      <w:r>
        <w:rPr/>
        <w:t>протягом 3-х навчальних днів, але не пізніше дня виставлення оцінки за ГР. У такому разі додаткова оцінка</w:t>
      </w:r>
      <w:r>
        <w:rPr>
          <w:spacing w:val="-15"/>
        </w:rPr>
        <w:t> </w:t>
      </w:r>
      <w:r>
        <w:rPr/>
        <w:t>виставляється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журнал.</w:t>
      </w:r>
      <w:r>
        <w:rPr>
          <w:spacing w:val="-15"/>
        </w:rPr>
        <w:t> </w:t>
      </w:r>
      <w:r>
        <w:rPr/>
        <w:t>Протокол</w:t>
      </w:r>
      <w:r>
        <w:rPr>
          <w:spacing w:val="-15"/>
        </w:rPr>
        <w:t> </w:t>
      </w:r>
      <w:r>
        <w:rPr/>
        <w:t>переатестації</w:t>
      </w:r>
      <w:r>
        <w:rPr>
          <w:spacing w:val="-15"/>
        </w:rPr>
        <w:t> </w:t>
      </w:r>
      <w:r>
        <w:rPr/>
        <w:t>зберігається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документації</w:t>
      </w:r>
      <w:r>
        <w:rPr>
          <w:spacing w:val="-13"/>
        </w:rPr>
        <w:t> </w:t>
      </w:r>
      <w:r>
        <w:rPr/>
        <w:t>учителя</w:t>
      </w:r>
      <w:r>
        <w:rPr>
          <w:spacing w:val="-14"/>
        </w:rPr>
        <w:t> </w:t>
      </w:r>
      <w:r>
        <w:rPr/>
        <w:t>до кінця семестру.</w:t>
      </w:r>
    </w:p>
    <w:p>
      <w:pPr>
        <w:pStyle w:val="ListParagraph"/>
        <w:numPr>
          <w:ilvl w:val="0"/>
          <w:numId w:val="7"/>
        </w:numPr>
        <w:tabs>
          <w:tab w:pos="400" w:val="left" w:leader="none"/>
        </w:tabs>
        <w:spacing w:line="259" w:lineRule="auto" w:before="0" w:after="0"/>
        <w:ind w:left="141" w:right="132" w:firstLine="0"/>
        <w:jc w:val="both"/>
        <w:rPr>
          <w:sz w:val="24"/>
        </w:rPr>
      </w:pPr>
      <w:r>
        <w:rPr>
          <w:b/>
          <w:sz w:val="24"/>
        </w:rPr>
        <w:t>Семестрова оцінка </w:t>
      </w:r>
      <w:r>
        <w:rPr>
          <w:sz w:val="24"/>
        </w:rPr>
        <w:t>виставляється без дати до класного журналу в колонку з надписом </w:t>
      </w:r>
      <w:r>
        <w:rPr>
          <w:b/>
          <w:sz w:val="24"/>
        </w:rPr>
        <w:t>«І семестр»</w:t>
      </w:r>
      <w:r>
        <w:rPr>
          <w:sz w:val="24"/>
        </w:rPr>
        <w:t>, </w:t>
      </w:r>
      <w:r>
        <w:rPr>
          <w:b/>
          <w:sz w:val="24"/>
        </w:rPr>
        <w:t>«ІІ семестр»</w:t>
      </w:r>
      <w:r>
        <w:rPr>
          <w:sz w:val="24"/>
        </w:rPr>
        <w:t>.</w:t>
      </w:r>
    </w:p>
    <w:p>
      <w:pPr>
        <w:pStyle w:val="BodyText"/>
        <w:spacing w:line="264" w:lineRule="auto"/>
        <w:ind w:right="142" w:firstLine="705"/>
      </w:pPr>
      <w:r>
        <w:rPr/>
        <w:t>З метою реалізації права учнів на корегування оцінки виставляти семестрову оцінку рекомендується за 4 дні до закінчення семестру.</w:t>
      </w:r>
    </w:p>
    <w:p>
      <w:pPr>
        <w:pStyle w:val="BodyText"/>
        <w:spacing w:line="259" w:lineRule="auto"/>
        <w:ind w:right="131" w:firstLine="705"/>
      </w:pPr>
      <w:r>
        <w:rPr/>
        <w:t>Якщо учень (учениця) був(ла) відсутній(я) на уроках протягом семестру, у</w:t>
      </w:r>
      <w:r>
        <w:rPr>
          <w:spacing w:val="-2"/>
        </w:rPr>
        <w:t> </w:t>
      </w:r>
      <w:r>
        <w:rPr/>
        <w:t>відповідну клітинку</w:t>
      </w:r>
      <w:r>
        <w:rPr>
          <w:spacing w:val="-6"/>
        </w:rPr>
        <w:t> </w:t>
      </w:r>
      <w:r>
        <w:rPr/>
        <w:t>замість оцінки за</w:t>
      </w:r>
      <w:r>
        <w:rPr>
          <w:spacing w:val="-2"/>
        </w:rPr>
        <w:t> </w:t>
      </w:r>
      <w:r>
        <w:rPr/>
        <w:t>І семестр</w:t>
      </w:r>
      <w:r>
        <w:rPr>
          <w:spacing w:val="-1"/>
        </w:rPr>
        <w:t> </w:t>
      </w:r>
      <w:r>
        <w:rPr/>
        <w:t>чи ІІ семестр</w:t>
      </w:r>
      <w:r>
        <w:rPr>
          <w:spacing w:val="-1"/>
        </w:rPr>
        <w:t> </w:t>
      </w:r>
      <w:r>
        <w:rPr/>
        <w:t>виставляється </w:t>
      </w:r>
      <w:r>
        <w:rPr>
          <w:b/>
        </w:rPr>
        <w:t>н/а</w:t>
      </w:r>
      <w:r>
        <w:rPr>
          <w:b/>
          <w:spacing w:val="-1"/>
        </w:rPr>
        <w:t> </w:t>
      </w:r>
      <w:r>
        <w:rPr>
          <w:b/>
        </w:rPr>
        <w:t>(не</w:t>
      </w:r>
      <w:r>
        <w:rPr>
          <w:b/>
          <w:spacing w:val="-2"/>
        </w:rPr>
        <w:t> </w:t>
      </w:r>
      <w:r>
        <w:rPr>
          <w:b/>
        </w:rPr>
        <w:t>атестований(а</w:t>
      </w:r>
      <w:r>
        <w:rPr/>
        <w:t>). При виставленні Річної о</w:t>
      </w:r>
      <w:r>
        <w:rPr>
          <w:u w:val="single"/>
        </w:rPr>
        <w:t>цін</w:t>
      </w:r>
      <w:r>
        <w:rPr/>
        <w:t>ки «Семестрова» «</w:t>
      </w:r>
      <w:r>
        <w:rPr>
          <w:b/>
        </w:rPr>
        <w:t>н/а</w:t>
      </w:r>
      <w:r>
        <w:rPr/>
        <w:t>» (не атестований) враховується як 0 (нуль).</w:t>
      </w:r>
    </w:p>
    <w:p>
      <w:pPr>
        <w:pStyle w:val="ListParagraph"/>
        <w:numPr>
          <w:ilvl w:val="0"/>
          <w:numId w:val="7"/>
        </w:numPr>
        <w:tabs>
          <w:tab w:pos="381" w:val="left" w:leader="none"/>
        </w:tabs>
        <w:spacing w:line="259" w:lineRule="auto" w:before="0" w:after="0"/>
        <w:ind w:left="141" w:right="134" w:firstLine="0"/>
        <w:jc w:val="both"/>
        <w:rPr>
          <w:sz w:val="24"/>
        </w:rPr>
      </w:pPr>
      <w:r>
        <w:rPr>
          <w:b/>
          <w:sz w:val="24"/>
        </w:rPr>
        <w:t>Річна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оцінка</w:t>
      </w:r>
      <w:r>
        <w:rPr>
          <w:b/>
          <w:spacing w:val="-10"/>
          <w:sz w:val="24"/>
        </w:rPr>
        <w:t> </w:t>
      </w:r>
      <w:r>
        <w:rPr>
          <w:sz w:val="24"/>
        </w:rPr>
        <w:t>виставляється</w:t>
      </w:r>
      <w:r>
        <w:rPr>
          <w:spacing w:val="-7"/>
          <w:sz w:val="24"/>
        </w:rPr>
        <w:t> </w:t>
      </w:r>
      <w:r>
        <w:rPr>
          <w:sz w:val="24"/>
        </w:rPr>
        <w:t>до</w:t>
      </w:r>
      <w:r>
        <w:rPr>
          <w:spacing w:val="-7"/>
          <w:sz w:val="24"/>
        </w:rPr>
        <w:t> </w:t>
      </w:r>
      <w:r>
        <w:rPr>
          <w:sz w:val="24"/>
        </w:rPr>
        <w:t>журналу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колонку</w:t>
      </w:r>
      <w:r>
        <w:rPr>
          <w:spacing w:val="-15"/>
          <w:sz w:val="24"/>
        </w:rPr>
        <w:t> </w:t>
      </w:r>
      <w:r>
        <w:rPr>
          <w:sz w:val="24"/>
        </w:rPr>
        <w:t>з</w:t>
      </w:r>
      <w:r>
        <w:rPr>
          <w:spacing w:val="-6"/>
          <w:sz w:val="24"/>
        </w:rPr>
        <w:t> </w:t>
      </w:r>
      <w:r>
        <w:rPr>
          <w:sz w:val="24"/>
        </w:rPr>
        <w:t>надписом </w:t>
      </w:r>
      <w:r>
        <w:rPr>
          <w:b/>
          <w:sz w:val="24"/>
        </w:rPr>
        <w:t>Річна</w:t>
      </w:r>
      <w:r>
        <w:rPr>
          <w:b/>
          <w:spacing w:val="-11"/>
          <w:sz w:val="24"/>
        </w:rPr>
        <w:t> </w:t>
      </w:r>
      <w:r>
        <w:rPr>
          <w:sz w:val="24"/>
        </w:rPr>
        <w:t>без</w:t>
      </w:r>
      <w:r>
        <w:rPr>
          <w:spacing w:val="-6"/>
          <w:sz w:val="24"/>
        </w:rPr>
        <w:t> </w:t>
      </w:r>
      <w:r>
        <w:rPr>
          <w:sz w:val="24"/>
        </w:rPr>
        <w:t>зазначення</w:t>
      </w:r>
      <w:r>
        <w:rPr>
          <w:spacing w:val="-12"/>
          <w:sz w:val="24"/>
        </w:rPr>
        <w:t> </w:t>
      </w:r>
      <w:r>
        <w:rPr>
          <w:sz w:val="24"/>
        </w:rPr>
        <w:t>дати</w:t>
      </w:r>
      <w:r>
        <w:rPr>
          <w:spacing w:val="-8"/>
          <w:sz w:val="24"/>
        </w:rPr>
        <w:t> </w:t>
      </w:r>
      <w:r>
        <w:rPr>
          <w:b/>
          <w:sz w:val="24"/>
        </w:rPr>
        <w:t>не раніше, ніж через три дні </w:t>
      </w:r>
      <w:r>
        <w:rPr>
          <w:sz w:val="24"/>
        </w:rPr>
        <w:t>після виставлення оцінки за ІІ семестр.</w:t>
      </w:r>
    </w:p>
    <w:p>
      <w:pPr>
        <w:pStyle w:val="BodyText"/>
        <w:spacing w:line="259" w:lineRule="auto"/>
        <w:ind w:firstLine="705"/>
        <w:jc w:val="left"/>
      </w:pPr>
      <w:r>
        <w:rPr/>
        <w:t>У</w:t>
      </w:r>
      <w:r>
        <w:rPr>
          <w:spacing w:val="40"/>
        </w:rPr>
        <w:t> </w:t>
      </w:r>
      <w:r>
        <w:rPr/>
        <w:t>разі</w:t>
      </w:r>
      <w:r>
        <w:rPr>
          <w:spacing w:val="37"/>
        </w:rPr>
        <w:t> </w:t>
      </w:r>
      <w:r>
        <w:rPr/>
        <w:t>коригування</w:t>
      </w:r>
      <w:r>
        <w:rPr>
          <w:spacing w:val="40"/>
        </w:rPr>
        <w:t> </w:t>
      </w:r>
      <w:r>
        <w:rPr/>
        <w:t>учнями</w:t>
      </w:r>
      <w:r>
        <w:rPr>
          <w:spacing w:val="40"/>
        </w:rPr>
        <w:t> </w:t>
      </w:r>
      <w:r>
        <w:rPr/>
        <w:t>оцінки</w:t>
      </w:r>
      <w:r>
        <w:rPr>
          <w:spacing w:val="40"/>
        </w:rPr>
        <w:t> </w:t>
      </w:r>
      <w:r>
        <w:rPr/>
        <w:t>за</w:t>
      </w:r>
      <w:r>
        <w:rPr>
          <w:spacing w:val="40"/>
        </w:rPr>
        <w:t> </w:t>
      </w:r>
      <w:r>
        <w:rPr/>
        <w:t>ІІ</w:t>
      </w:r>
      <w:r>
        <w:rPr>
          <w:spacing w:val="40"/>
        </w:rPr>
        <w:t> </w:t>
      </w:r>
      <w:r>
        <w:rPr/>
        <w:t>семестр,</w:t>
      </w:r>
      <w:r>
        <w:rPr>
          <w:spacing w:val="40"/>
        </w:rPr>
        <w:t> </w:t>
      </w:r>
      <w:r>
        <w:rPr/>
        <w:t>річна</w:t>
      </w:r>
      <w:r>
        <w:rPr>
          <w:spacing w:val="40"/>
        </w:rPr>
        <w:t> </w:t>
      </w:r>
      <w:r>
        <w:rPr/>
        <w:t>оцінка</w:t>
      </w:r>
      <w:r>
        <w:rPr>
          <w:spacing w:val="40"/>
        </w:rPr>
        <w:t> </w:t>
      </w:r>
      <w:r>
        <w:rPr/>
        <w:t>виставляється</w:t>
      </w:r>
      <w:r>
        <w:rPr>
          <w:spacing w:val="40"/>
        </w:rPr>
        <w:t> </w:t>
      </w:r>
      <w:r>
        <w:rPr/>
        <w:t>їм</w:t>
      </w:r>
      <w:r>
        <w:rPr>
          <w:spacing w:val="40"/>
        </w:rPr>
        <w:t> </w:t>
      </w:r>
      <w:r>
        <w:rPr/>
        <w:t>не пізніше 10 червня поточного року.</w:t>
      </w:r>
    </w:p>
    <w:p>
      <w:pPr>
        <w:pStyle w:val="BodyText"/>
        <w:spacing w:line="276" w:lineRule="exact"/>
        <w:ind w:left="846"/>
        <w:jc w:val="left"/>
        <w:rPr>
          <w:b/>
        </w:rPr>
      </w:pPr>
      <w:r>
        <w:rPr/>
        <w:t>У</w:t>
      </w:r>
      <w:r>
        <w:rPr>
          <w:spacing w:val="20"/>
        </w:rPr>
        <w:t> </w:t>
      </w:r>
      <w:r>
        <w:rPr/>
        <w:t>випадку</w:t>
      </w:r>
      <w:r>
        <w:rPr>
          <w:spacing w:val="13"/>
        </w:rPr>
        <w:t> </w:t>
      </w:r>
      <w:r>
        <w:rPr/>
        <w:t>неатестації</w:t>
      </w:r>
      <w:r>
        <w:rPr>
          <w:spacing w:val="23"/>
        </w:rPr>
        <w:t> </w:t>
      </w:r>
      <w:r>
        <w:rPr/>
        <w:t>учня</w:t>
      </w:r>
      <w:r>
        <w:rPr>
          <w:spacing w:val="23"/>
        </w:rPr>
        <w:t> </w:t>
      </w:r>
      <w:r>
        <w:rPr/>
        <w:t>(учениці)</w:t>
      </w:r>
      <w:r>
        <w:rPr>
          <w:spacing w:val="24"/>
        </w:rPr>
        <w:t> </w:t>
      </w:r>
      <w:r>
        <w:rPr/>
        <w:t>за</w:t>
      </w:r>
      <w:r>
        <w:rPr>
          <w:spacing w:val="22"/>
        </w:rPr>
        <w:t> </w:t>
      </w:r>
      <w:r>
        <w:rPr/>
        <w:t>підсумками</w:t>
      </w:r>
      <w:r>
        <w:rPr>
          <w:spacing w:val="23"/>
        </w:rPr>
        <w:t> </w:t>
      </w:r>
      <w:r>
        <w:rPr/>
        <w:t>двох</w:t>
      </w:r>
      <w:r>
        <w:rPr>
          <w:spacing w:val="18"/>
        </w:rPr>
        <w:t> </w:t>
      </w:r>
      <w:r>
        <w:rPr/>
        <w:t>семестрів</w:t>
      </w:r>
      <w:r>
        <w:rPr>
          <w:spacing w:val="29"/>
        </w:rPr>
        <w:t> </w:t>
      </w:r>
      <w:r>
        <w:rPr/>
        <w:t>у</w:t>
      </w:r>
      <w:r>
        <w:rPr>
          <w:spacing w:val="13"/>
        </w:rPr>
        <w:t> </w:t>
      </w:r>
      <w:r>
        <w:rPr/>
        <w:t>колонку</w:t>
      </w:r>
      <w:r>
        <w:rPr>
          <w:spacing w:val="25"/>
        </w:rPr>
        <w:t> </w:t>
      </w:r>
      <w:r>
        <w:rPr>
          <w:b/>
          <w:spacing w:val="-2"/>
        </w:rPr>
        <w:t>Річна</w:t>
      </w:r>
    </w:p>
    <w:p>
      <w:pPr>
        <w:spacing w:before="10"/>
        <w:ind w:left="141" w:right="0" w:firstLine="0"/>
        <w:jc w:val="left"/>
        <w:rPr>
          <w:b/>
          <w:sz w:val="24"/>
        </w:rPr>
      </w:pPr>
      <w:r>
        <w:rPr>
          <w:sz w:val="24"/>
        </w:rPr>
        <w:t>робиться</w:t>
      </w:r>
      <w:r>
        <w:rPr>
          <w:spacing w:val="-3"/>
          <w:sz w:val="24"/>
        </w:rPr>
        <w:t> </w:t>
      </w:r>
      <w:r>
        <w:rPr>
          <w:sz w:val="24"/>
        </w:rPr>
        <w:t>запис</w:t>
      </w:r>
      <w:r>
        <w:rPr>
          <w:spacing w:val="-2"/>
          <w:sz w:val="24"/>
        </w:rPr>
        <w:t> </w:t>
      </w:r>
      <w:r>
        <w:rPr>
          <w:b/>
          <w:sz w:val="24"/>
        </w:rPr>
        <w:t>н/а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(не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атестований(а)).</w:t>
      </w:r>
    </w:p>
    <w:p>
      <w:pPr>
        <w:pStyle w:val="BodyText"/>
        <w:spacing w:before="21"/>
        <w:ind w:left="846"/>
        <w:jc w:val="left"/>
      </w:pPr>
      <w:r>
        <w:rPr>
          <w:b/>
        </w:rPr>
        <w:t>Річна</w:t>
      </w:r>
      <w:r>
        <w:rPr>
          <w:b/>
          <w:spacing w:val="-2"/>
        </w:rPr>
        <w:t> </w:t>
      </w:r>
      <w:r>
        <w:rPr/>
        <w:t>оцінка</w:t>
      </w:r>
      <w:r>
        <w:rPr>
          <w:spacing w:val="-4"/>
        </w:rPr>
        <w:t> </w:t>
      </w:r>
      <w:r>
        <w:rPr/>
        <w:t>коригуванню</w:t>
      </w:r>
      <w:r>
        <w:rPr>
          <w:spacing w:val="-4"/>
        </w:rPr>
        <w:t> </w:t>
      </w:r>
      <w:r>
        <w:rPr/>
        <w:t>не</w:t>
      </w:r>
      <w:r>
        <w:rPr>
          <w:spacing w:val="-3"/>
        </w:rPr>
        <w:t> </w:t>
      </w:r>
      <w:r>
        <w:rPr>
          <w:spacing w:val="-2"/>
        </w:rPr>
        <w:t>підлягає.</w:t>
      </w:r>
    </w:p>
    <w:p>
      <w:pPr>
        <w:pStyle w:val="ListParagraph"/>
        <w:numPr>
          <w:ilvl w:val="0"/>
          <w:numId w:val="7"/>
        </w:numPr>
        <w:tabs>
          <w:tab w:pos="438" w:val="left" w:leader="none"/>
        </w:tabs>
        <w:spacing w:line="259" w:lineRule="auto" w:before="22" w:after="0"/>
        <w:ind w:left="141" w:right="141" w:firstLine="0"/>
        <w:jc w:val="left"/>
        <w:rPr>
          <w:sz w:val="24"/>
        </w:rPr>
      </w:pPr>
      <w:r>
        <w:rPr>
          <w:sz w:val="24"/>
        </w:rPr>
        <w:t>Наприкінці</w:t>
      </w:r>
      <w:r>
        <w:rPr>
          <w:spacing w:val="40"/>
          <w:sz w:val="24"/>
        </w:rPr>
        <w:t> </w:t>
      </w:r>
      <w:r>
        <w:rPr>
          <w:sz w:val="24"/>
        </w:rPr>
        <w:t>семестрів</w:t>
      </w:r>
      <w:r>
        <w:rPr>
          <w:spacing w:val="40"/>
          <w:sz w:val="24"/>
        </w:rPr>
        <w:t> </w:t>
      </w:r>
      <w:r>
        <w:rPr>
          <w:sz w:val="24"/>
        </w:rPr>
        <w:t>та</w:t>
      </w:r>
      <w:r>
        <w:rPr>
          <w:spacing w:val="40"/>
          <w:sz w:val="24"/>
        </w:rPr>
        <w:t> </w:t>
      </w:r>
      <w:r>
        <w:rPr>
          <w:sz w:val="24"/>
        </w:rPr>
        <w:t>навчального</w:t>
      </w:r>
      <w:r>
        <w:rPr>
          <w:spacing w:val="40"/>
          <w:sz w:val="24"/>
        </w:rPr>
        <w:t> </w:t>
      </w:r>
      <w:r>
        <w:rPr>
          <w:sz w:val="24"/>
        </w:rPr>
        <w:t>року</w:t>
      </w:r>
      <w:r>
        <w:rPr>
          <w:spacing w:val="40"/>
          <w:sz w:val="24"/>
        </w:rPr>
        <w:t> </w:t>
      </w:r>
      <w:r>
        <w:rPr>
          <w:sz w:val="24"/>
        </w:rPr>
        <w:t>з</w:t>
      </w:r>
      <w:r>
        <w:rPr>
          <w:spacing w:val="40"/>
          <w:sz w:val="24"/>
        </w:rPr>
        <w:t> </w:t>
      </w:r>
      <w:r>
        <w:rPr>
          <w:sz w:val="24"/>
        </w:rPr>
        <w:t>навчальних</w:t>
      </w:r>
      <w:r>
        <w:rPr>
          <w:spacing w:val="40"/>
          <w:sz w:val="24"/>
        </w:rPr>
        <w:t> </w:t>
      </w:r>
      <w:r>
        <w:rPr>
          <w:sz w:val="24"/>
        </w:rPr>
        <w:t>предметів,</w:t>
      </w:r>
      <w:r>
        <w:rPr>
          <w:spacing w:val="40"/>
          <w:sz w:val="24"/>
        </w:rPr>
        <w:t> </w:t>
      </w:r>
      <w:r>
        <w:rPr>
          <w:sz w:val="24"/>
        </w:rPr>
        <w:t>з</w:t>
      </w:r>
      <w:r>
        <w:rPr>
          <w:spacing w:val="40"/>
          <w:sz w:val="24"/>
        </w:rPr>
        <w:t> </w:t>
      </w:r>
      <w:r>
        <w:rPr>
          <w:sz w:val="24"/>
        </w:rPr>
        <w:t>яких</w:t>
      </w:r>
      <w:r>
        <w:rPr>
          <w:spacing w:val="40"/>
          <w:sz w:val="24"/>
        </w:rPr>
        <w:t> </w:t>
      </w:r>
      <w:r>
        <w:rPr>
          <w:sz w:val="24"/>
        </w:rPr>
        <w:t>оцінювання здійснюється</w:t>
      </w:r>
      <w:r>
        <w:rPr>
          <w:spacing w:val="25"/>
          <w:sz w:val="24"/>
        </w:rPr>
        <w:t> </w:t>
      </w:r>
      <w:r>
        <w:rPr>
          <w:b/>
          <w:sz w:val="24"/>
        </w:rPr>
        <w:t>вербально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у журналі</w:t>
      </w:r>
      <w:r>
        <w:rPr>
          <w:spacing w:val="23"/>
          <w:sz w:val="24"/>
        </w:rPr>
        <w:t> </w:t>
      </w:r>
      <w:r>
        <w:rPr>
          <w:sz w:val="24"/>
        </w:rPr>
        <w:t>у</w:t>
      </w:r>
      <w:r>
        <w:rPr>
          <w:spacing w:val="18"/>
          <w:sz w:val="24"/>
        </w:rPr>
        <w:t> </w:t>
      </w:r>
      <w:r>
        <w:rPr>
          <w:sz w:val="24"/>
        </w:rPr>
        <w:t>графах</w:t>
      </w:r>
      <w:r>
        <w:rPr>
          <w:spacing w:val="26"/>
          <w:sz w:val="24"/>
        </w:rPr>
        <w:t> </w:t>
      </w:r>
      <w:r>
        <w:rPr>
          <w:b/>
          <w:sz w:val="24"/>
        </w:rPr>
        <w:t>«І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семестр»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b/>
          <w:sz w:val="24"/>
        </w:rPr>
        <w:t>«ІІ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семестр»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b/>
          <w:sz w:val="24"/>
        </w:rPr>
        <w:t>«Рік»</w:t>
      </w:r>
      <w:r>
        <w:rPr>
          <w:b/>
          <w:spacing w:val="24"/>
          <w:sz w:val="24"/>
        </w:rPr>
        <w:t> </w:t>
      </w:r>
      <w:r>
        <w:rPr>
          <w:sz w:val="24"/>
        </w:rPr>
        <w:t>записується</w:t>
      </w:r>
    </w:p>
    <w:p>
      <w:pPr>
        <w:pStyle w:val="Heading1"/>
        <w:spacing w:before="4"/>
        <w:jc w:val="left"/>
        <w:rPr>
          <w:u w:val="none"/>
        </w:rPr>
      </w:pPr>
      <w:r>
        <w:rPr>
          <w:spacing w:val="-2"/>
          <w:u w:val="none"/>
        </w:rPr>
        <w:t>«Зар.»</w:t>
      </w:r>
    </w:p>
    <w:p>
      <w:pPr>
        <w:pStyle w:val="BodyText"/>
        <w:spacing w:line="259" w:lineRule="auto" w:before="17"/>
        <w:ind w:right="151" w:firstLine="705"/>
      </w:pPr>
      <w:r>
        <w:rPr/>
        <w:t>У</w:t>
      </w:r>
      <w:r>
        <w:rPr>
          <w:spacing w:val="-1"/>
        </w:rPr>
        <w:t> </w:t>
      </w:r>
      <w:r>
        <w:rPr/>
        <w:t>випадку</w:t>
      </w:r>
      <w:r>
        <w:rPr>
          <w:spacing w:val="-7"/>
        </w:rPr>
        <w:t> </w:t>
      </w:r>
      <w:r>
        <w:rPr>
          <w:b/>
        </w:rPr>
        <w:t>неатестації </w:t>
      </w:r>
      <w:r>
        <w:rPr/>
        <w:t>учня через пропуски більшості</w:t>
      </w:r>
      <w:r>
        <w:rPr>
          <w:spacing w:val="-3"/>
        </w:rPr>
        <w:t> </w:t>
      </w:r>
      <w:r>
        <w:rPr/>
        <w:t>уроків із навчальних</w:t>
      </w:r>
      <w:r>
        <w:rPr>
          <w:spacing w:val="-4"/>
        </w:rPr>
        <w:t> </w:t>
      </w:r>
      <w:r>
        <w:rPr/>
        <w:t>предметів, які оцінюються вербально, робиться запис </w:t>
      </w:r>
      <w:r>
        <w:rPr>
          <w:b/>
        </w:rPr>
        <w:t>«н.а»</w:t>
      </w:r>
      <w:r>
        <w:rPr/>
        <w:t>.</w:t>
      </w:r>
    </w:p>
    <w:p>
      <w:pPr>
        <w:pStyle w:val="ListParagraph"/>
        <w:numPr>
          <w:ilvl w:val="0"/>
          <w:numId w:val="7"/>
        </w:numPr>
        <w:tabs>
          <w:tab w:pos="438" w:val="left" w:leader="none"/>
        </w:tabs>
        <w:spacing w:line="259" w:lineRule="auto" w:before="0" w:after="0"/>
        <w:ind w:left="141" w:right="142" w:firstLine="0"/>
        <w:jc w:val="both"/>
        <w:rPr>
          <w:sz w:val="24"/>
        </w:rPr>
      </w:pPr>
      <w:r>
        <w:rPr>
          <w:sz w:val="24"/>
        </w:rPr>
        <w:t>У випадках, коли учні </w:t>
      </w:r>
      <w:r>
        <w:rPr>
          <w:b/>
          <w:sz w:val="24"/>
        </w:rPr>
        <w:t>звільнені за станом здоров’я </w:t>
      </w:r>
      <w:r>
        <w:rPr>
          <w:sz w:val="24"/>
        </w:rPr>
        <w:t>від занять із фізичної культури, наприкінці семестрів та навчального року робиться запис </w:t>
      </w:r>
      <w:r>
        <w:rPr>
          <w:b/>
          <w:sz w:val="24"/>
        </w:rPr>
        <w:t>«зв.» </w:t>
      </w:r>
      <w:r>
        <w:rPr>
          <w:sz w:val="24"/>
        </w:rPr>
        <w:t>(звільнений).</w:t>
      </w:r>
    </w:p>
    <w:p>
      <w:pPr>
        <w:pStyle w:val="ListParagraph"/>
        <w:numPr>
          <w:ilvl w:val="0"/>
          <w:numId w:val="7"/>
        </w:numPr>
        <w:tabs>
          <w:tab w:pos="395" w:val="left" w:leader="none"/>
        </w:tabs>
        <w:spacing w:line="259" w:lineRule="auto" w:before="0" w:after="0"/>
        <w:ind w:left="141" w:right="136" w:firstLine="0"/>
        <w:jc w:val="both"/>
        <w:rPr>
          <w:sz w:val="24"/>
        </w:rPr>
      </w:pPr>
      <w:r>
        <w:rPr>
          <w:sz w:val="24"/>
        </w:rPr>
        <w:t>Навчальна діяльність учнів під час екскурсій, не передбачених навчальними програмами в певних предметів, та тих, які проводяться наприкінці навчального року, не оцінюється і балами в журналі не фіксується.</w:t>
      </w:r>
    </w:p>
    <w:p>
      <w:pPr>
        <w:pStyle w:val="ListParagraph"/>
        <w:numPr>
          <w:ilvl w:val="0"/>
          <w:numId w:val="7"/>
        </w:numPr>
        <w:tabs>
          <w:tab w:pos="400" w:val="left" w:leader="none"/>
        </w:tabs>
        <w:spacing w:line="259" w:lineRule="auto" w:before="2" w:after="0"/>
        <w:ind w:left="141" w:right="143" w:firstLine="0"/>
        <w:jc w:val="both"/>
        <w:rPr>
          <w:sz w:val="24"/>
        </w:rPr>
      </w:pPr>
      <w:r>
        <w:rPr>
          <w:sz w:val="24"/>
        </w:rPr>
        <w:t>Результати участі учнів у предметних олімпіадах, конкурсі-захисті МАН на районному та міському рівнях можуть позитивно впливати на виставлення тематичних оцінок з даного </w:t>
      </w:r>
      <w:r>
        <w:rPr>
          <w:spacing w:val="-2"/>
          <w:sz w:val="24"/>
        </w:rPr>
        <w:t>предмету.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72" w:val="left" w:leader="none"/>
        </w:tabs>
        <w:spacing w:line="259" w:lineRule="auto" w:before="63" w:after="0"/>
        <w:ind w:left="141" w:right="142" w:firstLine="0"/>
        <w:jc w:val="both"/>
        <w:rPr>
          <w:sz w:val="24"/>
        </w:rPr>
      </w:pPr>
      <w:r>
        <w:rPr>
          <w:b/>
          <w:sz w:val="24"/>
        </w:rPr>
        <w:t>НЕ ВВАЖАЮТЬСЯ ОФІЦІЙНИМИ </w:t>
      </w:r>
      <w:r>
        <w:rPr>
          <w:sz w:val="24"/>
        </w:rPr>
        <w:t>оцінки, що зафіксовані у записниках, інших особистих облікових журналах учителя, окрім класного.</w:t>
      </w:r>
    </w:p>
    <w:p>
      <w:pPr>
        <w:pStyle w:val="BodyText"/>
        <w:spacing w:before="26"/>
        <w:ind w:left="0"/>
        <w:jc w:val="left"/>
      </w:pPr>
    </w:p>
    <w:p>
      <w:pPr>
        <w:pStyle w:val="Heading1"/>
        <w:rPr>
          <w:u w:val="none"/>
        </w:rPr>
      </w:pPr>
      <w:r>
        <w:rPr>
          <w:u w:val="single"/>
        </w:rPr>
        <w:t>VI.</w:t>
      </w:r>
      <w:r>
        <w:rPr>
          <w:spacing w:val="-2"/>
          <w:u w:val="single"/>
        </w:rPr>
        <w:t> </w:t>
      </w:r>
      <w:r>
        <w:rPr>
          <w:u w:val="single"/>
        </w:rPr>
        <w:t>Порядок</w:t>
      </w:r>
      <w:r>
        <w:rPr>
          <w:spacing w:val="-3"/>
          <w:u w:val="single"/>
        </w:rPr>
        <w:t> </w:t>
      </w:r>
      <w:r>
        <w:rPr>
          <w:u w:val="single"/>
        </w:rPr>
        <w:t>коригування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оцінок</w:t>
      </w:r>
    </w:p>
    <w:p>
      <w:pPr>
        <w:pStyle w:val="ListParagraph"/>
        <w:numPr>
          <w:ilvl w:val="0"/>
          <w:numId w:val="8"/>
        </w:numPr>
        <w:tabs>
          <w:tab w:pos="515" w:val="left" w:leader="none"/>
        </w:tabs>
        <w:spacing w:line="259" w:lineRule="auto" w:before="17" w:after="0"/>
        <w:ind w:left="141" w:right="139" w:firstLine="0"/>
        <w:jc w:val="both"/>
        <w:rPr>
          <w:sz w:val="24"/>
        </w:rPr>
      </w:pPr>
      <w:r>
        <w:rPr>
          <w:sz w:val="24"/>
        </w:rPr>
        <w:t>Семестрова оцінка може підлягати коригуванню. Скоригована семестрова оцінка виставляється без дати у</w:t>
      </w:r>
      <w:r>
        <w:rPr>
          <w:spacing w:val="-10"/>
          <w:sz w:val="24"/>
        </w:rPr>
        <w:t> </w:t>
      </w:r>
      <w:r>
        <w:rPr>
          <w:sz w:val="24"/>
        </w:rPr>
        <w:t>колонку</w:t>
      </w:r>
      <w:r>
        <w:rPr>
          <w:spacing w:val="-10"/>
          <w:sz w:val="24"/>
        </w:rPr>
        <w:t> </w:t>
      </w:r>
      <w:r>
        <w:rPr>
          <w:sz w:val="24"/>
        </w:rPr>
        <w:t>з надписом Скоригована</w:t>
      </w:r>
      <w:r>
        <w:rPr>
          <w:spacing w:val="-1"/>
          <w:sz w:val="24"/>
        </w:rPr>
        <w:t> </w:t>
      </w:r>
      <w:r>
        <w:rPr>
          <w:sz w:val="24"/>
        </w:rPr>
        <w:t>поруч із колонкою</w:t>
      </w:r>
      <w:r>
        <w:rPr>
          <w:spacing w:val="-2"/>
          <w:sz w:val="24"/>
        </w:rPr>
        <w:t> </w:t>
      </w:r>
      <w:r>
        <w:rPr>
          <w:sz w:val="24"/>
        </w:rPr>
        <w:t>І</w:t>
      </w:r>
      <w:r>
        <w:rPr>
          <w:spacing w:val="-3"/>
          <w:sz w:val="24"/>
        </w:rPr>
        <w:t> </w:t>
      </w:r>
      <w:r>
        <w:rPr>
          <w:sz w:val="24"/>
        </w:rPr>
        <w:t>семестр або ІІ семестр. Колонки для виставлення скоригованих оцінок відводяться навіть за відсутності учнів, які виявили бажання їх коригувати.</w:t>
      </w:r>
    </w:p>
    <w:p>
      <w:pPr>
        <w:pStyle w:val="ListParagraph"/>
        <w:numPr>
          <w:ilvl w:val="0"/>
          <w:numId w:val="8"/>
        </w:numPr>
        <w:tabs>
          <w:tab w:pos="385" w:val="left" w:leader="none"/>
        </w:tabs>
        <w:spacing w:line="259" w:lineRule="auto" w:before="3" w:after="0"/>
        <w:ind w:left="141" w:right="142" w:firstLine="0"/>
        <w:jc w:val="both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триденний</w:t>
      </w:r>
      <w:r>
        <w:rPr>
          <w:spacing w:val="-7"/>
          <w:sz w:val="24"/>
        </w:rPr>
        <w:t> </w:t>
      </w:r>
      <w:r>
        <w:rPr>
          <w:sz w:val="24"/>
        </w:rPr>
        <w:t>термін</w:t>
      </w:r>
      <w:r>
        <w:rPr>
          <w:spacing w:val="-2"/>
          <w:sz w:val="24"/>
        </w:rPr>
        <w:t> </w:t>
      </w:r>
      <w:r>
        <w:rPr>
          <w:sz w:val="24"/>
        </w:rPr>
        <w:t>після</w:t>
      </w:r>
      <w:r>
        <w:rPr>
          <w:spacing w:val="-3"/>
          <w:sz w:val="24"/>
        </w:rPr>
        <w:t> </w:t>
      </w:r>
      <w:r>
        <w:rPr>
          <w:sz w:val="24"/>
        </w:rPr>
        <w:t>виставлення</w:t>
      </w:r>
      <w:r>
        <w:rPr>
          <w:spacing w:val="-8"/>
          <w:sz w:val="24"/>
        </w:rPr>
        <w:t> </w:t>
      </w:r>
      <w:r>
        <w:rPr>
          <w:sz w:val="24"/>
        </w:rPr>
        <w:t>семестрової</w:t>
      </w:r>
      <w:r>
        <w:rPr>
          <w:spacing w:val="-11"/>
          <w:sz w:val="24"/>
        </w:rPr>
        <w:t> </w:t>
      </w:r>
      <w:r>
        <w:rPr>
          <w:sz w:val="24"/>
        </w:rPr>
        <w:t>оцінки</w:t>
      </w:r>
      <w:r>
        <w:rPr>
          <w:spacing w:val="-2"/>
          <w:sz w:val="24"/>
        </w:rPr>
        <w:t> </w:t>
      </w:r>
      <w:r>
        <w:rPr>
          <w:sz w:val="24"/>
        </w:rPr>
        <w:t>батьки</w:t>
      </w:r>
      <w:r>
        <w:rPr>
          <w:spacing w:val="-2"/>
          <w:sz w:val="24"/>
        </w:rPr>
        <w:t> </w:t>
      </w:r>
      <w:r>
        <w:rPr>
          <w:sz w:val="24"/>
        </w:rPr>
        <w:t>(особи,</w:t>
      </w:r>
      <w:r>
        <w:rPr>
          <w:spacing w:val="-6"/>
          <w:sz w:val="24"/>
        </w:rPr>
        <w:t> </w:t>
      </w:r>
      <w:r>
        <w:rPr>
          <w:sz w:val="24"/>
        </w:rPr>
        <w:t>які</w:t>
      </w:r>
      <w:r>
        <w:rPr>
          <w:spacing w:val="-8"/>
          <w:sz w:val="24"/>
        </w:rPr>
        <w:t> </w:t>
      </w:r>
      <w:r>
        <w:rPr>
          <w:sz w:val="24"/>
        </w:rPr>
        <w:t>їх</w:t>
      </w:r>
      <w:r>
        <w:rPr>
          <w:spacing w:val="-8"/>
          <w:sz w:val="24"/>
        </w:rPr>
        <w:t> </w:t>
      </w:r>
      <w:r>
        <w:rPr>
          <w:sz w:val="24"/>
        </w:rPr>
        <w:t>замінюють) учнів (вихованців), які</w:t>
      </w:r>
      <w:r>
        <w:rPr>
          <w:spacing w:val="-8"/>
          <w:sz w:val="24"/>
        </w:rPr>
        <w:t> </w:t>
      </w:r>
      <w:r>
        <w:rPr>
          <w:sz w:val="24"/>
        </w:rPr>
        <w:t>виявили</w:t>
      </w:r>
      <w:r>
        <w:rPr>
          <w:spacing w:val="-2"/>
          <w:sz w:val="24"/>
        </w:rPr>
        <w:t> </w:t>
      </w:r>
      <w:r>
        <w:rPr>
          <w:sz w:val="24"/>
        </w:rPr>
        <w:t>бажання</w:t>
      </w:r>
      <w:r>
        <w:rPr>
          <w:spacing w:val="-3"/>
          <w:sz w:val="24"/>
        </w:rPr>
        <w:t> </w:t>
      </w:r>
      <w:r>
        <w:rPr>
          <w:sz w:val="24"/>
        </w:rPr>
        <w:t>підвищити</w:t>
      </w:r>
      <w:r>
        <w:rPr>
          <w:spacing w:val="-1"/>
          <w:sz w:val="24"/>
        </w:rPr>
        <w:t> </w:t>
      </w:r>
      <w:r>
        <w:rPr>
          <w:sz w:val="24"/>
        </w:rPr>
        <w:t>результати семестрового</w:t>
      </w:r>
      <w:r>
        <w:rPr>
          <w:spacing w:val="-3"/>
          <w:sz w:val="24"/>
        </w:rPr>
        <w:t> </w:t>
      </w:r>
      <w:r>
        <w:rPr>
          <w:sz w:val="24"/>
        </w:rPr>
        <w:t>оцінювання або з</w:t>
      </w:r>
      <w:r>
        <w:rPr>
          <w:spacing w:val="-15"/>
          <w:sz w:val="24"/>
        </w:rPr>
        <w:t> </w:t>
      </w:r>
      <w:r>
        <w:rPr>
          <w:sz w:val="24"/>
        </w:rPr>
        <w:t>певних</w:t>
      </w:r>
      <w:r>
        <w:rPr>
          <w:spacing w:val="-15"/>
          <w:sz w:val="24"/>
        </w:rPr>
        <w:t> </w:t>
      </w:r>
      <w:r>
        <w:rPr>
          <w:sz w:val="24"/>
        </w:rPr>
        <w:t>причин</w:t>
      </w:r>
      <w:r>
        <w:rPr>
          <w:spacing w:val="-15"/>
          <w:sz w:val="24"/>
        </w:rPr>
        <w:t> </w:t>
      </w:r>
      <w:r>
        <w:rPr>
          <w:sz w:val="24"/>
        </w:rPr>
        <w:t>не</w:t>
      </w:r>
      <w:r>
        <w:rPr>
          <w:spacing w:val="-15"/>
          <w:sz w:val="24"/>
        </w:rPr>
        <w:t> </w:t>
      </w:r>
      <w:r>
        <w:rPr>
          <w:sz w:val="24"/>
        </w:rPr>
        <w:t>були</w:t>
      </w:r>
      <w:r>
        <w:rPr>
          <w:spacing w:val="-15"/>
          <w:sz w:val="24"/>
        </w:rPr>
        <w:t> </w:t>
      </w:r>
      <w:r>
        <w:rPr>
          <w:sz w:val="24"/>
        </w:rPr>
        <w:t>атестовані,</w:t>
      </w:r>
      <w:r>
        <w:rPr>
          <w:spacing w:val="-15"/>
          <w:sz w:val="24"/>
        </w:rPr>
        <w:t> </w:t>
      </w:r>
      <w:r>
        <w:rPr>
          <w:sz w:val="24"/>
        </w:rPr>
        <w:t>звертаються</w:t>
      </w:r>
      <w:r>
        <w:rPr>
          <w:spacing w:val="-15"/>
          <w:sz w:val="24"/>
        </w:rPr>
        <w:t> </w:t>
      </w:r>
      <w:r>
        <w:rPr>
          <w:sz w:val="24"/>
        </w:rPr>
        <w:t>до</w:t>
      </w:r>
      <w:r>
        <w:rPr>
          <w:spacing w:val="-15"/>
          <w:sz w:val="24"/>
        </w:rPr>
        <w:t> </w:t>
      </w:r>
      <w:r>
        <w:rPr>
          <w:sz w:val="24"/>
        </w:rPr>
        <w:t>керівника</w:t>
      </w:r>
      <w:r>
        <w:rPr>
          <w:spacing w:val="-15"/>
          <w:sz w:val="24"/>
        </w:rPr>
        <w:t> </w:t>
      </w:r>
      <w:r>
        <w:rPr>
          <w:sz w:val="24"/>
        </w:rPr>
        <w:t>загальноосвітнього</w:t>
      </w:r>
      <w:r>
        <w:rPr>
          <w:spacing w:val="-15"/>
          <w:sz w:val="24"/>
        </w:rPr>
        <w:t> </w:t>
      </w:r>
      <w:r>
        <w:rPr>
          <w:sz w:val="24"/>
        </w:rPr>
        <w:t>навчального закладу із заявою про проведення відповідного оцінювання, у якій мотивують причину та необхідність його проведення.</w:t>
      </w:r>
    </w:p>
    <w:p>
      <w:pPr>
        <w:pStyle w:val="ListParagraph"/>
        <w:numPr>
          <w:ilvl w:val="0"/>
          <w:numId w:val="8"/>
        </w:numPr>
        <w:tabs>
          <w:tab w:pos="429" w:val="left" w:leader="none"/>
        </w:tabs>
        <w:spacing w:line="259" w:lineRule="auto" w:before="0" w:after="0"/>
        <w:ind w:left="141" w:right="144" w:firstLine="0"/>
        <w:jc w:val="both"/>
        <w:rPr>
          <w:sz w:val="24"/>
        </w:rPr>
      </w:pPr>
      <w:r>
        <w:rPr>
          <w:sz w:val="24"/>
        </w:rPr>
        <w:t>Наказом директора закладу створюється комісія у складі голови (керівник навчального закладу</w:t>
      </w:r>
      <w:r>
        <w:rPr>
          <w:spacing w:val="-4"/>
          <w:sz w:val="24"/>
        </w:rPr>
        <w:t> </w:t>
      </w:r>
      <w:r>
        <w:rPr>
          <w:sz w:val="24"/>
        </w:rPr>
        <w:t>або його заступник) та членів комісії: голови методичного об'єднання, вчителя, який викладає предмет у цьому класі, а також затверджується графік проведення оцінювання.</w:t>
      </w:r>
    </w:p>
    <w:p>
      <w:pPr>
        <w:pStyle w:val="ListParagraph"/>
        <w:numPr>
          <w:ilvl w:val="0"/>
          <w:numId w:val="8"/>
        </w:numPr>
        <w:tabs>
          <w:tab w:pos="419" w:val="left" w:leader="none"/>
        </w:tabs>
        <w:spacing w:line="259" w:lineRule="auto" w:before="0" w:after="0"/>
        <w:ind w:left="141" w:right="143" w:firstLine="0"/>
        <w:jc w:val="both"/>
        <w:rPr>
          <w:sz w:val="24"/>
        </w:rPr>
      </w:pPr>
      <w:r>
        <w:rPr>
          <w:sz w:val="24"/>
        </w:rPr>
        <w:t>Коригування семестрового оцінювання проводиться не пізніше п'яти днів після подання заяви.</w:t>
      </w:r>
      <w:r>
        <w:rPr>
          <w:spacing w:val="-15"/>
          <w:sz w:val="24"/>
        </w:rPr>
        <w:t> </w:t>
      </w:r>
      <w:r>
        <w:rPr>
          <w:sz w:val="24"/>
        </w:rPr>
        <w:t>У</w:t>
      </w:r>
      <w:r>
        <w:rPr>
          <w:spacing w:val="-14"/>
          <w:sz w:val="24"/>
        </w:rPr>
        <w:t> </w:t>
      </w:r>
      <w:r>
        <w:rPr>
          <w:sz w:val="24"/>
        </w:rPr>
        <w:t>разі</w:t>
      </w:r>
      <w:r>
        <w:rPr>
          <w:spacing w:val="-15"/>
          <w:sz w:val="24"/>
        </w:rPr>
        <w:t> </w:t>
      </w:r>
      <w:r>
        <w:rPr>
          <w:sz w:val="24"/>
        </w:rPr>
        <w:t>хвороби</w:t>
      </w:r>
      <w:r>
        <w:rPr>
          <w:spacing w:val="-11"/>
          <w:sz w:val="24"/>
        </w:rPr>
        <w:t> </w:t>
      </w:r>
      <w:r>
        <w:rPr>
          <w:sz w:val="24"/>
        </w:rPr>
        <w:t>учня</w:t>
      </w:r>
      <w:r>
        <w:rPr>
          <w:spacing w:val="-12"/>
          <w:sz w:val="24"/>
        </w:rPr>
        <w:t> </w:t>
      </w:r>
      <w:r>
        <w:rPr>
          <w:sz w:val="24"/>
        </w:rPr>
        <w:t>(учениці)</w:t>
      </w:r>
      <w:r>
        <w:rPr>
          <w:spacing w:val="-10"/>
          <w:sz w:val="24"/>
        </w:rPr>
        <w:t> </w:t>
      </w:r>
      <w:r>
        <w:rPr>
          <w:sz w:val="24"/>
        </w:rPr>
        <w:t>чи</w:t>
      </w:r>
      <w:r>
        <w:rPr>
          <w:spacing w:val="-7"/>
          <w:sz w:val="24"/>
        </w:rPr>
        <w:t> </w:t>
      </w:r>
      <w:r>
        <w:rPr>
          <w:sz w:val="24"/>
        </w:rPr>
        <w:t>інших</w:t>
      </w:r>
      <w:r>
        <w:rPr>
          <w:spacing w:val="-15"/>
          <w:sz w:val="24"/>
        </w:rPr>
        <w:t> </w:t>
      </w:r>
      <w:r>
        <w:rPr>
          <w:sz w:val="24"/>
        </w:rPr>
        <w:t>поважних</w:t>
      </w:r>
      <w:r>
        <w:rPr>
          <w:spacing w:val="-15"/>
          <w:sz w:val="24"/>
        </w:rPr>
        <w:t> </w:t>
      </w:r>
      <w:r>
        <w:rPr>
          <w:sz w:val="24"/>
        </w:rPr>
        <w:t>причин</w:t>
      </w:r>
      <w:r>
        <w:rPr>
          <w:spacing w:val="-15"/>
          <w:sz w:val="24"/>
        </w:rPr>
        <w:t> </w:t>
      </w:r>
      <w:r>
        <w:rPr>
          <w:sz w:val="24"/>
        </w:rPr>
        <w:t>термін</w:t>
      </w:r>
      <w:r>
        <w:rPr>
          <w:spacing w:val="-11"/>
          <w:sz w:val="24"/>
        </w:rPr>
        <w:t> </w:t>
      </w:r>
      <w:r>
        <w:rPr>
          <w:sz w:val="24"/>
        </w:rPr>
        <w:t>може</w:t>
      </w:r>
      <w:r>
        <w:rPr>
          <w:spacing w:val="-13"/>
          <w:sz w:val="24"/>
        </w:rPr>
        <w:t> </w:t>
      </w:r>
      <w:r>
        <w:rPr>
          <w:sz w:val="24"/>
        </w:rPr>
        <w:t>бути</w:t>
      </w:r>
      <w:r>
        <w:rPr>
          <w:spacing w:val="-10"/>
          <w:sz w:val="24"/>
        </w:rPr>
        <w:t> </w:t>
      </w:r>
      <w:r>
        <w:rPr>
          <w:sz w:val="24"/>
        </w:rPr>
        <w:t>подовжено.</w:t>
      </w:r>
    </w:p>
    <w:p>
      <w:pPr>
        <w:pStyle w:val="ListParagraph"/>
        <w:numPr>
          <w:ilvl w:val="0"/>
          <w:numId w:val="8"/>
        </w:numPr>
        <w:tabs>
          <w:tab w:pos="400" w:val="left" w:leader="none"/>
        </w:tabs>
        <w:spacing w:line="259" w:lineRule="auto" w:before="0" w:after="0"/>
        <w:ind w:left="141" w:right="143" w:firstLine="0"/>
        <w:jc w:val="both"/>
        <w:rPr>
          <w:sz w:val="24"/>
        </w:rPr>
      </w:pPr>
      <w:r>
        <w:rPr>
          <w:sz w:val="24"/>
        </w:rPr>
        <w:t>Члени комісії готують завдання, що погоджуються на засіданні методичного об'єднання і затверджуються</w:t>
      </w:r>
      <w:r>
        <w:rPr>
          <w:spacing w:val="-15"/>
          <w:sz w:val="24"/>
        </w:rPr>
        <w:t> </w:t>
      </w:r>
      <w:r>
        <w:rPr>
          <w:sz w:val="24"/>
        </w:rPr>
        <w:t>директором</w:t>
      </w:r>
      <w:r>
        <w:rPr>
          <w:spacing w:val="-15"/>
          <w:sz w:val="24"/>
        </w:rPr>
        <w:t> </w:t>
      </w:r>
      <w:r>
        <w:rPr>
          <w:sz w:val="24"/>
        </w:rPr>
        <w:t>школи.</w:t>
      </w:r>
      <w:r>
        <w:rPr>
          <w:spacing w:val="-15"/>
          <w:sz w:val="24"/>
        </w:rPr>
        <w:t> </w:t>
      </w:r>
      <w:r>
        <w:rPr>
          <w:sz w:val="24"/>
        </w:rPr>
        <w:t>Завдання</w:t>
      </w:r>
      <w:r>
        <w:rPr>
          <w:spacing w:val="-15"/>
          <w:sz w:val="24"/>
        </w:rPr>
        <w:t> </w:t>
      </w:r>
      <w:r>
        <w:rPr>
          <w:sz w:val="24"/>
        </w:rPr>
        <w:t>мають</w:t>
      </w:r>
      <w:r>
        <w:rPr>
          <w:spacing w:val="-15"/>
          <w:sz w:val="24"/>
        </w:rPr>
        <w:t> </w:t>
      </w:r>
      <w:r>
        <w:rPr>
          <w:sz w:val="24"/>
        </w:rPr>
        <w:t>охоплювати</w:t>
      </w:r>
      <w:r>
        <w:rPr>
          <w:spacing w:val="-15"/>
          <w:sz w:val="24"/>
        </w:rPr>
        <w:t> </w:t>
      </w:r>
      <w:r>
        <w:rPr>
          <w:sz w:val="24"/>
        </w:rPr>
        <w:t>зміст</w:t>
      </w:r>
      <w:r>
        <w:rPr>
          <w:spacing w:val="-14"/>
          <w:sz w:val="24"/>
        </w:rPr>
        <w:t> </w:t>
      </w:r>
      <w:r>
        <w:rPr>
          <w:sz w:val="24"/>
        </w:rPr>
        <w:t>усіх</w:t>
      </w:r>
      <w:r>
        <w:rPr>
          <w:spacing w:val="-15"/>
          <w:sz w:val="24"/>
        </w:rPr>
        <w:t> </w:t>
      </w:r>
      <w:r>
        <w:rPr>
          <w:sz w:val="24"/>
        </w:rPr>
        <w:t>тем,</w:t>
      </w:r>
      <w:r>
        <w:rPr>
          <w:spacing w:val="-13"/>
          <w:sz w:val="24"/>
        </w:rPr>
        <w:t> </w:t>
      </w:r>
      <w:r>
        <w:rPr>
          <w:sz w:val="24"/>
        </w:rPr>
        <w:t>що</w:t>
      </w:r>
      <w:r>
        <w:rPr>
          <w:spacing w:val="-14"/>
          <w:sz w:val="24"/>
        </w:rPr>
        <w:t> </w:t>
      </w:r>
      <w:r>
        <w:rPr>
          <w:sz w:val="24"/>
        </w:rPr>
        <w:t>вивчалися протягом семестру.</w:t>
      </w:r>
    </w:p>
    <w:p>
      <w:pPr>
        <w:pStyle w:val="ListParagraph"/>
        <w:numPr>
          <w:ilvl w:val="0"/>
          <w:numId w:val="8"/>
        </w:numPr>
        <w:tabs>
          <w:tab w:pos="381" w:val="left" w:leader="none"/>
        </w:tabs>
        <w:spacing w:line="275" w:lineRule="exact" w:before="0" w:after="0"/>
        <w:ind w:left="381" w:right="0" w:hanging="240"/>
        <w:jc w:val="both"/>
        <w:rPr>
          <w:sz w:val="24"/>
        </w:rPr>
      </w:pPr>
      <w:r>
        <w:rPr>
          <w:sz w:val="24"/>
        </w:rPr>
        <w:t>Оцінювання</w:t>
      </w:r>
      <w:r>
        <w:rPr>
          <w:spacing w:val="-9"/>
          <w:sz w:val="24"/>
        </w:rPr>
        <w:t> </w:t>
      </w:r>
      <w:r>
        <w:rPr>
          <w:sz w:val="24"/>
        </w:rPr>
        <w:t>проводиться</w:t>
      </w:r>
      <w:r>
        <w:rPr>
          <w:spacing w:val="-6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письмовій</w:t>
      </w:r>
      <w:r>
        <w:rPr>
          <w:spacing w:val="-6"/>
          <w:sz w:val="24"/>
        </w:rPr>
        <w:t> </w:t>
      </w:r>
      <w:r>
        <w:rPr>
          <w:sz w:val="24"/>
        </w:rPr>
        <w:t>формі.</w:t>
      </w:r>
      <w:r>
        <w:rPr>
          <w:spacing w:val="-4"/>
          <w:sz w:val="24"/>
        </w:rPr>
        <w:t> </w:t>
      </w:r>
      <w:r>
        <w:rPr>
          <w:sz w:val="24"/>
        </w:rPr>
        <w:t>Письмові</w:t>
      </w:r>
      <w:r>
        <w:rPr>
          <w:spacing w:val="-15"/>
          <w:sz w:val="24"/>
        </w:rPr>
        <w:t> </w:t>
      </w:r>
      <w:r>
        <w:rPr>
          <w:sz w:val="24"/>
        </w:rPr>
        <w:t>роботи</w:t>
      </w:r>
      <w:r>
        <w:rPr>
          <w:spacing w:val="-9"/>
          <w:sz w:val="24"/>
        </w:rPr>
        <w:t> </w:t>
      </w:r>
      <w:r>
        <w:rPr>
          <w:sz w:val="24"/>
        </w:rPr>
        <w:t>зберігаються</w:t>
      </w:r>
      <w:r>
        <w:rPr>
          <w:spacing w:val="-7"/>
          <w:sz w:val="24"/>
        </w:rPr>
        <w:t> </w:t>
      </w:r>
      <w:r>
        <w:rPr>
          <w:sz w:val="24"/>
        </w:rPr>
        <w:t>протягом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року.</w:t>
      </w:r>
    </w:p>
    <w:p>
      <w:pPr>
        <w:pStyle w:val="ListParagraph"/>
        <w:numPr>
          <w:ilvl w:val="0"/>
          <w:numId w:val="8"/>
        </w:numPr>
        <w:tabs>
          <w:tab w:pos="376" w:val="left" w:leader="none"/>
        </w:tabs>
        <w:spacing w:line="259" w:lineRule="auto" w:before="19" w:after="0"/>
        <w:ind w:left="141" w:right="143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голову</w:t>
      </w:r>
      <w:r>
        <w:rPr>
          <w:spacing w:val="-15"/>
          <w:sz w:val="24"/>
        </w:rPr>
        <w:t> </w:t>
      </w:r>
      <w:r>
        <w:rPr>
          <w:sz w:val="24"/>
        </w:rPr>
        <w:t>комісії</w:t>
      </w:r>
      <w:r>
        <w:rPr>
          <w:spacing w:val="-15"/>
          <w:sz w:val="24"/>
        </w:rPr>
        <w:t> </w:t>
      </w:r>
      <w:r>
        <w:rPr>
          <w:sz w:val="24"/>
        </w:rPr>
        <w:t>покладається</w:t>
      </w:r>
      <w:r>
        <w:rPr>
          <w:spacing w:val="-11"/>
          <w:sz w:val="24"/>
        </w:rPr>
        <w:t> </w:t>
      </w:r>
      <w:r>
        <w:rPr>
          <w:sz w:val="24"/>
        </w:rPr>
        <w:t>відповідальність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15"/>
          <w:sz w:val="24"/>
        </w:rPr>
        <w:t> </w:t>
      </w:r>
      <w:r>
        <w:rPr>
          <w:sz w:val="24"/>
        </w:rPr>
        <w:t>об'єктивність</w:t>
      </w:r>
      <w:r>
        <w:rPr>
          <w:spacing w:val="-9"/>
          <w:sz w:val="24"/>
        </w:rPr>
        <w:t> </w:t>
      </w:r>
      <w:r>
        <w:rPr>
          <w:sz w:val="24"/>
        </w:rPr>
        <w:t>оцінювання</w:t>
      </w:r>
      <w:r>
        <w:rPr>
          <w:spacing w:val="-11"/>
          <w:sz w:val="24"/>
        </w:rPr>
        <w:t> </w:t>
      </w:r>
      <w:r>
        <w:rPr>
          <w:sz w:val="24"/>
        </w:rPr>
        <w:t>та</w:t>
      </w:r>
      <w:r>
        <w:rPr>
          <w:spacing w:val="-11"/>
          <w:sz w:val="24"/>
        </w:rPr>
        <w:t> </w:t>
      </w:r>
      <w:r>
        <w:rPr>
          <w:sz w:val="24"/>
        </w:rPr>
        <w:t>дотримання порядку його проведення. Комісія приймає рішення щодо його результатів та складає протокол. Рішення цієї комісії є остаточним, при цьому скоригована семестрова оцінка не може бути нижчою за семестрову.</w:t>
      </w:r>
    </w:p>
    <w:p>
      <w:pPr>
        <w:pStyle w:val="ListParagraph"/>
        <w:numPr>
          <w:ilvl w:val="0"/>
          <w:numId w:val="8"/>
        </w:numPr>
        <w:tabs>
          <w:tab w:pos="424" w:val="left" w:leader="none"/>
        </w:tabs>
        <w:spacing w:line="259" w:lineRule="auto" w:before="3" w:after="0"/>
        <w:ind w:left="141" w:right="147" w:firstLine="0"/>
        <w:jc w:val="both"/>
        <w:rPr>
          <w:sz w:val="24"/>
        </w:rPr>
      </w:pPr>
      <w:r>
        <w:rPr>
          <w:sz w:val="24"/>
        </w:rPr>
        <w:t>У разі, якщо учневі не вдалося підвищити результати, запис у колонку Скоригована не </w:t>
      </w:r>
      <w:r>
        <w:rPr>
          <w:spacing w:val="-2"/>
          <w:sz w:val="24"/>
        </w:rPr>
        <w:t>робиться.</w:t>
      </w:r>
    </w:p>
    <w:p>
      <w:pPr>
        <w:pStyle w:val="ListParagraph"/>
        <w:numPr>
          <w:ilvl w:val="0"/>
          <w:numId w:val="8"/>
        </w:numPr>
        <w:tabs>
          <w:tab w:pos="385" w:val="left" w:leader="none"/>
        </w:tabs>
        <w:spacing w:line="275" w:lineRule="exact" w:before="0" w:after="0"/>
        <w:ind w:left="385" w:right="0" w:hanging="244"/>
        <w:jc w:val="both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> </w:t>
      </w:r>
      <w:r>
        <w:rPr>
          <w:sz w:val="24"/>
        </w:rPr>
        <w:t>результатами</w:t>
      </w:r>
      <w:r>
        <w:rPr>
          <w:spacing w:val="-8"/>
          <w:sz w:val="24"/>
        </w:rPr>
        <w:t> </w:t>
      </w:r>
      <w:r>
        <w:rPr>
          <w:sz w:val="24"/>
        </w:rPr>
        <w:t>оцінювання</w:t>
      </w:r>
      <w:r>
        <w:rPr>
          <w:spacing w:val="-5"/>
          <w:sz w:val="24"/>
        </w:rPr>
        <w:t> </w:t>
      </w:r>
      <w:r>
        <w:rPr>
          <w:sz w:val="24"/>
        </w:rPr>
        <w:t>видається</w:t>
      </w:r>
      <w:r>
        <w:rPr>
          <w:spacing w:val="-5"/>
          <w:sz w:val="24"/>
        </w:rPr>
        <w:t> </w:t>
      </w:r>
      <w:r>
        <w:rPr>
          <w:sz w:val="24"/>
        </w:rPr>
        <w:t>відповідний</w:t>
      </w:r>
      <w:r>
        <w:rPr>
          <w:spacing w:val="-4"/>
          <w:sz w:val="24"/>
        </w:rPr>
        <w:t> </w:t>
      </w:r>
      <w:r>
        <w:rPr>
          <w:sz w:val="24"/>
        </w:rPr>
        <w:t>наказ</w:t>
      </w:r>
      <w:r>
        <w:rPr>
          <w:spacing w:val="-3"/>
          <w:sz w:val="24"/>
        </w:rPr>
        <w:t> </w:t>
      </w:r>
      <w:r>
        <w:rPr>
          <w:sz w:val="24"/>
        </w:rPr>
        <w:t>директора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школи.</w:t>
      </w:r>
    </w:p>
    <w:p>
      <w:pPr>
        <w:pStyle w:val="ListParagraph"/>
        <w:numPr>
          <w:ilvl w:val="0"/>
          <w:numId w:val="8"/>
        </w:numPr>
        <w:tabs>
          <w:tab w:pos="553" w:val="left" w:leader="none"/>
        </w:tabs>
        <w:spacing w:line="259" w:lineRule="auto" w:before="21" w:after="0"/>
        <w:ind w:left="141" w:right="143" w:firstLine="0"/>
        <w:jc w:val="both"/>
        <w:rPr>
          <w:sz w:val="24"/>
        </w:rPr>
      </w:pPr>
      <w:r>
        <w:rPr>
          <w:sz w:val="24"/>
        </w:rPr>
        <w:t>Скоригована семестрова оцінка за І семестр виставляється до початку ІІ семестру, за підсумками ІІ семестру - не пізніше 10 червня поточного навчального року.</w:t>
      </w:r>
    </w:p>
    <w:p>
      <w:pPr>
        <w:pStyle w:val="ListParagraph"/>
        <w:numPr>
          <w:ilvl w:val="0"/>
          <w:numId w:val="8"/>
        </w:numPr>
        <w:tabs>
          <w:tab w:pos="505" w:val="left" w:leader="none"/>
        </w:tabs>
        <w:spacing w:line="275" w:lineRule="exact" w:before="0" w:after="0"/>
        <w:ind w:left="505" w:right="0" w:hanging="364"/>
        <w:jc w:val="both"/>
        <w:rPr>
          <w:sz w:val="24"/>
        </w:rPr>
      </w:pPr>
      <w:r>
        <w:rPr>
          <w:sz w:val="24"/>
        </w:rPr>
        <w:t>Підвищення</w:t>
      </w:r>
      <w:r>
        <w:rPr>
          <w:spacing w:val="-7"/>
          <w:sz w:val="24"/>
        </w:rPr>
        <w:t> </w:t>
      </w:r>
      <w:r>
        <w:rPr>
          <w:sz w:val="24"/>
        </w:rPr>
        <w:t>семестрової</w:t>
      </w:r>
      <w:r>
        <w:rPr>
          <w:spacing w:val="-14"/>
          <w:sz w:val="24"/>
        </w:rPr>
        <w:t> </w:t>
      </w:r>
      <w:r>
        <w:rPr>
          <w:sz w:val="24"/>
        </w:rPr>
        <w:t>оцінки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учнями:</w:t>
      </w:r>
    </w:p>
    <w:p>
      <w:pPr>
        <w:spacing w:before="22"/>
        <w:ind w:left="141" w:right="0" w:firstLine="0"/>
        <w:jc w:val="both"/>
        <w:rPr>
          <w:sz w:val="24"/>
        </w:rPr>
      </w:pPr>
      <w:r>
        <w:rPr>
          <w:sz w:val="24"/>
          <w:u w:val="single"/>
        </w:rPr>
        <w:t>9--х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класів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2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дає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їм права</w:t>
      </w:r>
      <w:r>
        <w:rPr>
          <w:b/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отримання свідоцтва</w:t>
      </w:r>
      <w:r>
        <w:rPr>
          <w:spacing w:val="-1"/>
          <w:sz w:val="24"/>
        </w:rPr>
        <w:t> </w:t>
      </w:r>
      <w:r>
        <w:rPr>
          <w:sz w:val="24"/>
        </w:rPr>
        <w:t>з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відзнакою;</w:t>
      </w:r>
    </w:p>
    <w:p>
      <w:pPr>
        <w:pStyle w:val="BodyText"/>
        <w:spacing w:line="259" w:lineRule="auto" w:before="22"/>
        <w:ind w:right="145"/>
      </w:pPr>
      <w:r>
        <w:rPr>
          <w:u w:val="single"/>
        </w:rPr>
        <w:t>10-11(12)-х класів</w:t>
      </w:r>
      <w:r>
        <w:rPr/>
        <w:t> - </w:t>
      </w:r>
      <w:r>
        <w:rPr>
          <w:b/>
        </w:rPr>
        <w:t>не дає їм права </w:t>
      </w:r>
      <w:r>
        <w:rPr/>
        <w:t>бути претендентами на нагородження золотою «За особливі успіхи у навчанні» та срібною «За успіхи у навчанні» медалями.</w:t>
      </w:r>
    </w:p>
    <w:p>
      <w:pPr>
        <w:pStyle w:val="ListParagraph"/>
        <w:numPr>
          <w:ilvl w:val="0"/>
          <w:numId w:val="8"/>
        </w:numPr>
        <w:tabs>
          <w:tab w:pos="611" w:val="left" w:leader="none"/>
        </w:tabs>
        <w:spacing w:line="259" w:lineRule="auto" w:before="0" w:after="0"/>
        <w:ind w:left="141" w:right="137" w:firstLine="0"/>
        <w:jc w:val="both"/>
        <w:rPr>
          <w:sz w:val="24"/>
        </w:rPr>
      </w:pPr>
      <w:r>
        <w:rPr>
          <w:sz w:val="24"/>
        </w:rPr>
        <w:t>Особи, що навчаються за </w:t>
      </w:r>
      <w:r>
        <w:rPr>
          <w:b/>
          <w:sz w:val="24"/>
        </w:rPr>
        <w:t>екстернатною формою </w:t>
      </w:r>
      <w:r>
        <w:rPr>
          <w:sz w:val="24"/>
        </w:rPr>
        <w:t>навчання позбавляються права претендувати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нагородження</w:t>
      </w:r>
      <w:r>
        <w:rPr>
          <w:spacing w:val="-15"/>
          <w:sz w:val="24"/>
        </w:rPr>
        <w:t> </w:t>
      </w:r>
      <w:r>
        <w:rPr>
          <w:sz w:val="24"/>
        </w:rPr>
        <w:t>золотою</w:t>
      </w:r>
      <w:r>
        <w:rPr>
          <w:spacing w:val="-15"/>
          <w:sz w:val="24"/>
        </w:rPr>
        <w:t> </w:t>
      </w:r>
      <w:r>
        <w:rPr>
          <w:sz w:val="24"/>
        </w:rPr>
        <w:t>«За</w:t>
      </w:r>
      <w:r>
        <w:rPr>
          <w:spacing w:val="-15"/>
          <w:sz w:val="24"/>
        </w:rPr>
        <w:t> </w:t>
      </w:r>
      <w:r>
        <w:rPr>
          <w:sz w:val="24"/>
        </w:rPr>
        <w:t>особливі</w:t>
      </w:r>
      <w:r>
        <w:rPr>
          <w:spacing w:val="-15"/>
          <w:sz w:val="24"/>
        </w:rPr>
        <w:t> </w:t>
      </w:r>
      <w:r>
        <w:rPr>
          <w:sz w:val="24"/>
        </w:rPr>
        <w:t>успіхи</w:t>
      </w:r>
      <w:r>
        <w:rPr>
          <w:spacing w:val="-15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навчанні»</w:t>
      </w:r>
      <w:r>
        <w:rPr>
          <w:spacing w:val="-15"/>
          <w:sz w:val="24"/>
        </w:rPr>
        <w:t> </w:t>
      </w:r>
      <w:r>
        <w:rPr>
          <w:sz w:val="24"/>
        </w:rPr>
        <w:t>та</w:t>
      </w:r>
      <w:r>
        <w:rPr>
          <w:spacing w:val="-15"/>
          <w:sz w:val="24"/>
        </w:rPr>
        <w:t> </w:t>
      </w:r>
      <w:r>
        <w:rPr>
          <w:sz w:val="24"/>
        </w:rPr>
        <w:t>срібною</w:t>
      </w:r>
      <w:r>
        <w:rPr>
          <w:spacing w:val="-15"/>
          <w:sz w:val="24"/>
        </w:rPr>
        <w:t> </w:t>
      </w:r>
      <w:r>
        <w:rPr>
          <w:sz w:val="24"/>
        </w:rPr>
        <w:t>«За</w:t>
      </w:r>
      <w:r>
        <w:rPr>
          <w:spacing w:val="-11"/>
          <w:sz w:val="24"/>
        </w:rPr>
        <w:t> </w:t>
      </w:r>
      <w:r>
        <w:rPr>
          <w:sz w:val="24"/>
        </w:rPr>
        <w:t>успіхи у навчанні» медалями.</w:t>
      </w:r>
    </w:p>
    <w:p>
      <w:pPr>
        <w:pStyle w:val="BodyText"/>
        <w:spacing w:before="24"/>
        <w:ind w:left="0"/>
        <w:jc w:val="left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VІІ.</w:t>
      </w:r>
      <w:r>
        <w:rPr>
          <w:spacing w:val="-3"/>
          <w:u w:val="single"/>
        </w:rPr>
        <w:t> </w:t>
      </w:r>
      <w:r>
        <w:rPr>
          <w:u w:val="single"/>
        </w:rPr>
        <w:t>Інформування</w:t>
      </w:r>
      <w:r>
        <w:rPr>
          <w:spacing w:val="-5"/>
          <w:u w:val="single"/>
        </w:rPr>
        <w:t> </w:t>
      </w:r>
      <w:r>
        <w:rPr>
          <w:u w:val="single"/>
        </w:rPr>
        <w:t>про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оцінки</w:t>
      </w:r>
    </w:p>
    <w:p>
      <w:pPr>
        <w:pStyle w:val="ListParagraph"/>
        <w:numPr>
          <w:ilvl w:val="0"/>
          <w:numId w:val="9"/>
        </w:numPr>
        <w:tabs>
          <w:tab w:pos="472" w:val="left" w:leader="none"/>
        </w:tabs>
        <w:spacing w:line="259" w:lineRule="auto" w:before="16" w:after="0"/>
        <w:ind w:left="141" w:right="146" w:firstLine="0"/>
        <w:jc w:val="both"/>
        <w:rPr>
          <w:sz w:val="24"/>
        </w:rPr>
      </w:pPr>
      <w:r>
        <w:rPr>
          <w:sz w:val="24"/>
        </w:rPr>
        <w:t>Учитель - предметник на початку вивчення теми обов’язково ознайомлює учнів із тривалістю її вивчення, загальним змістом, кількістю і строками проведення обов’язкових видів робіт (лабораторних, контрольних інші); з типовими питаннями, прикладами завдань. Пропонує перелік навчальних посібників та додаткову літературу.</w:t>
      </w:r>
    </w:p>
    <w:p>
      <w:pPr>
        <w:pStyle w:val="ListParagraph"/>
        <w:numPr>
          <w:ilvl w:val="0"/>
          <w:numId w:val="9"/>
        </w:numPr>
        <w:tabs>
          <w:tab w:pos="381" w:val="left" w:leader="none"/>
        </w:tabs>
        <w:spacing w:line="259" w:lineRule="auto" w:before="0" w:after="0"/>
        <w:ind w:left="141" w:right="147" w:firstLine="0"/>
        <w:jc w:val="both"/>
        <w:rPr>
          <w:sz w:val="24"/>
        </w:rPr>
      </w:pPr>
      <w:r>
        <w:rPr>
          <w:sz w:val="24"/>
        </w:rPr>
        <w:t>Із</w:t>
      </w:r>
      <w:r>
        <w:rPr>
          <w:spacing w:val="-6"/>
          <w:sz w:val="24"/>
        </w:rPr>
        <w:t> </w:t>
      </w:r>
      <w:r>
        <w:rPr>
          <w:sz w:val="24"/>
        </w:rPr>
        <w:t>системою</w:t>
      </w:r>
      <w:r>
        <w:rPr>
          <w:spacing w:val="-9"/>
          <w:sz w:val="24"/>
        </w:rPr>
        <w:t> </w:t>
      </w:r>
      <w:r>
        <w:rPr>
          <w:sz w:val="24"/>
        </w:rPr>
        <w:t>та</w:t>
      </w:r>
      <w:r>
        <w:rPr>
          <w:spacing w:val="-11"/>
          <w:sz w:val="24"/>
        </w:rPr>
        <w:t> </w:t>
      </w:r>
      <w:r>
        <w:rPr>
          <w:sz w:val="24"/>
        </w:rPr>
        <w:t>принципами</w:t>
      </w:r>
      <w:r>
        <w:rPr>
          <w:spacing w:val="-10"/>
          <w:sz w:val="24"/>
        </w:rPr>
        <w:t> </w:t>
      </w:r>
      <w:r>
        <w:rPr>
          <w:sz w:val="24"/>
        </w:rPr>
        <w:t>оцінювання</w:t>
      </w:r>
      <w:r>
        <w:rPr>
          <w:spacing w:val="-7"/>
          <w:sz w:val="24"/>
        </w:rPr>
        <w:t> </w:t>
      </w:r>
      <w:r>
        <w:rPr>
          <w:sz w:val="24"/>
        </w:rPr>
        <w:t>навчальних</w:t>
      </w:r>
      <w:r>
        <w:rPr>
          <w:spacing w:val="-11"/>
          <w:sz w:val="24"/>
        </w:rPr>
        <w:t> </w:t>
      </w:r>
      <w:r>
        <w:rPr>
          <w:sz w:val="24"/>
        </w:rPr>
        <w:t>досягнень</w:t>
      </w:r>
      <w:r>
        <w:rPr>
          <w:spacing w:val="-10"/>
          <w:sz w:val="24"/>
        </w:rPr>
        <w:t> </w:t>
      </w:r>
      <w:r>
        <w:rPr>
          <w:sz w:val="24"/>
        </w:rPr>
        <w:t>учнів,</w:t>
      </w:r>
      <w:r>
        <w:rPr>
          <w:spacing w:val="-5"/>
          <w:sz w:val="24"/>
        </w:rPr>
        <w:t> </w:t>
      </w:r>
      <w:r>
        <w:rPr>
          <w:sz w:val="24"/>
        </w:rPr>
        <w:t>правами</w:t>
      </w:r>
      <w:r>
        <w:rPr>
          <w:spacing w:val="-10"/>
          <w:sz w:val="24"/>
        </w:rPr>
        <w:t> </w:t>
      </w:r>
      <w:r>
        <w:rPr>
          <w:sz w:val="24"/>
        </w:rPr>
        <w:t>і</w:t>
      </w:r>
      <w:r>
        <w:rPr>
          <w:spacing w:val="-15"/>
          <w:sz w:val="24"/>
        </w:rPr>
        <w:t> </w:t>
      </w:r>
      <w:r>
        <w:rPr>
          <w:sz w:val="24"/>
        </w:rPr>
        <w:t>обов'язками учнів, порядком виставлення оцінок до журналу класний керівник знайомить учнів і батьків на початку навчального року.</w:t>
      </w:r>
    </w:p>
    <w:p>
      <w:pPr>
        <w:pStyle w:val="ListParagraph"/>
        <w:numPr>
          <w:ilvl w:val="0"/>
          <w:numId w:val="9"/>
        </w:numPr>
        <w:tabs>
          <w:tab w:pos="385" w:val="left" w:leader="none"/>
        </w:tabs>
        <w:spacing w:line="240" w:lineRule="auto" w:before="3" w:after="0"/>
        <w:ind w:left="385" w:right="0" w:hanging="244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17"/>
          <w:sz w:val="24"/>
        </w:rPr>
        <w:t> </w:t>
      </w:r>
      <w:r>
        <w:rPr>
          <w:sz w:val="24"/>
        </w:rPr>
        <w:t>оцінювання учнів</w:t>
      </w:r>
      <w:r>
        <w:rPr>
          <w:spacing w:val="-4"/>
          <w:sz w:val="24"/>
        </w:rPr>
        <w:t> </w:t>
      </w:r>
      <w:r>
        <w:rPr>
          <w:sz w:val="24"/>
        </w:rPr>
        <w:t>публікується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шкільному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сайті.</w:t>
      </w:r>
    </w:p>
    <w:p>
      <w:pPr>
        <w:pStyle w:val="ListParagraph"/>
        <w:numPr>
          <w:ilvl w:val="0"/>
          <w:numId w:val="9"/>
        </w:numPr>
        <w:tabs>
          <w:tab w:pos="385" w:val="left" w:leader="none"/>
        </w:tabs>
        <w:spacing w:line="259" w:lineRule="auto" w:before="21" w:after="0"/>
        <w:ind w:left="141" w:right="144" w:firstLine="0"/>
        <w:jc w:val="both"/>
        <w:rPr>
          <w:sz w:val="24"/>
        </w:rPr>
      </w:pPr>
      <w:r>
        <w:rPr>
          <w:sz w:val="24"/>
        </w:rPr>
        <w:t>Про результати</w:t>
      </w:r>
      <w:r>
        <w:rPr>
          <w:spacing w:val="-2"/>
          <w:sz w:val="24"/>
        </w:rPr>
        <w:t> </w:t>
      </w:r>
      <w:r>
        <w:rPr>
          <w:sz w:val="24"/>
        </w:rPr>
        <w:t>письмових</w:t>
      </w:r>
      <w:r>
        <w:rPr>
          <w:spacing w:val="-7"/>
          <w:sz w:val="24"/>
        </w:rPr>
        <w:t> </w:t>
      </w:r>
      <w:r>
        <w:rPr>
          <w:sz w:val="24"/>
        </w:rPr>
        <w:t>робіт</w:t>
      </w:r>
      <w:r>
        <w:rPr>
          <w:spacing w:val="-3"/>
          <w:sz w:val="24"/>
        </w:rPr>
        <w:t> </w:t>
      </w:r>
      <w:r>
        <w:rPr>
          <w:sz w:val="24"/>
        </w:rPr>
        <w:t>навчального і</w:t>
      </w:r>
      <w:r>
        <w:rPr>
          <w:spacing w:val="-11"/>
          <w:sz w:val="24"/>
        </w:rPr>
        <w:t> </w:t>
      </w:r>
      <w:r>
        <w:rPr>
          <w:sz w:val="24"/>
        </w:rPr>
        <w:t>контрольного характеру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початковій</w:t>
      </w:r>
      <w:r>
        <w:rPr>
          <w:spacing w:val="-2"/>
          <w:sz w:val="24"/>
        </w:rPr>
        <w:t> </w:t>
      </w:r>
      <w:r>
        <w:rPr>
          <w:sz w:val="24"/>
        </w:rPr>
        <w:t>школі учні</w:t>
      </w:r>
      <w:r>
        <w:rPr>
          <w:spacing w:val="80"/>
          <w:sz w:val="24"/>
        </w:rPr>
        <w:t> </w:t>
      </w:r>
      <w:r>
        <w:rPr>
          <w:sz w:val="24"/>
        </w:rPr>
        <w:t>інформуються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наступному</w:t>
      </w:r>
      <w:r>
        <w:rPr>
          <w:spacing w:val="80"/>
          <w:sz w:val="24"/>
        </w:rPr>
        <w:t> </w:t>
      </w:r>
      <w:r>
        <w:rPr>
          <w:sz w:val="24"/>
        </w:rPr>
        <w:t>уроці,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якому</w:t>
      </w:r>
      <w:r>
        <w:rPr>
          <w:spacing w:val="78"/>
          <w:sz w:val="24"/>
        </w:rPr>
        <w:t> </w:t>
      </w:r>
      <w:r>
        <w:rPr>
          <w:sz w:val="24"/>
        </w:rPr>
        <w:t>виконується</w:t>
      </w:r>
      <w:r>
        <w:rPr>
          <w:spacing w:val="80"/>
          <w:sz w:val="24"/>
        </w:rPr>
        <w:t> </w:t>
      </w:r>
      <w:r>
        <w:rPr>
          <w:sz w:val="24"/>
        </w:rPr>
        <w:t>робота</w:t>
      </w:r>
      <w:r>
        <w:rPr>
          <w:spacing w:val="80"/>
          <w:sz w:val="24"/>
        </w:rPr>
        <w:t> </w:t>
      </w:r>
      <w:r>
        <w:rPr>
          <w:sz w:val="24"/>
        </w:rPr>
        <w:t>над</w:t>
      </w:r>
      <w:r>
        <w:rPr>
          <w:spacing w:val="80"/>
          <w:sz w:val="24"/>
        </w:rPr>
        <w:t> </w:t>
      </w:r>
      <w:r>
        <w:rPr>
          <w:sz w:val="24"/>
        </w:rPr>
        <w:t>типовими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pgSz w:w="11910" w:h="16840"/>
          <w:pgMar w:top="760" w:bottom="280" w:left="992" w:right="992"/>
        </w:sectPr>
      </w:pPr>
    </w:p>
    <w:p>
      <w:pPr>
        <w:pStyle w:val="BodyText"/>
        <w:spacing w:line="259" w:lineRule="auto" w:before="63"/>
        <w:ind w:right="143"/>
      </w:pPr>
      <w:r>
        <w:rPr/>
        <w:t>помилками колективно під керівництвом вчителя, над помилками, які не є типовими, організовується індивідуальна робота з учнем.</w:t>
      </w:r>
    </w:p>
    <w:p>
      <w:pPr>
        <w:pStyle w:val="ListParagraph"/>
        <w:numPr>
          <w:ilvl w:val="0"/>
          <w:numId w:val="9"/>
        </w:numPr>
        <w:tabs>
          <w:tab w:pos="429" w:val="left" w:leader="none"/>
        </w:tabs>
        <w:spacing w:line="259" w:lineRule="auto" w:before="0" w:after="0"/>
        <w:ind w:left="141" w:right="143" w:firstLine="0"/>
        <w:jc w:val="both"/>
        <w:rPr>
          <w:sz w:val="24"/>
        </w:rPr>
      </w:pPr>
      <w:r>
        <w:rPr>
          <w:sz w:val="24"/>
        </w:rPr>
        <w:t>Про результати письмових контрольних робіт учні школи ІІ-ІІІ ступенів інформуються учителем терміном до 5 робочих</w:t>
      </w:r>
      <w:r>
        <w:rPr>
          <w:spacing w:val="-3"/>
          <w:sz w:val="24"/>
        </w:rPr>
        <w:t> </w:t>
      </w:r>
      <w:r>
        <w:rPr>
          <w:sz w:val="24"/>
        </w:rPr>
        <w:t>днів після виконання контрольної</w:t>
      </w:r>
      <w:r>
        <w:rPr>
          <w:spacing w:val="-7"/>
          <w:sz w:val="24"/>
        </w:rPr>
        <w:t> </w:t>
      </w:r>
      <w:r>
        <w:rPr>
          <w:sz w:val="24"/>
        </w:rPr>
        <w:t>роботи.</w:t>
      </w:r>
      <w:r>
        <w:rPr>
          <w:spacing w:val="-1"/>
          <w:sz w:val="24"/>
        </w:rPr>
        <w:t> </w:t>
      </w:r>
      <w:r>
        <w:rPr>
          <w:sz w:val="24"/>
        </w:rPr>
        <w:t>Результати усних контрольних робіт оголошуються в день їх проведення.</w:t>
      </w:r>
    </w:p>
    <w:p>
      <w:pPr>
        <w:pStyle w:val="ListParagraph"/>
        <w:numPr>
          <w:ilvl w:val="0"/>
          <w:numId w:val="9"/>
        </w:numPr>
        <w:tabs>
          <w:tab w:pos="395" w:val="left" w:leader="none"/>
        </w:tabs>
        <w:spacing w:line="259" w:lineRule="auto" w:before="3" w:after="0"/>
        <w:ind w:left="141" w:right="131" w:firstLine="0"/>
        <w:jc w:val="both"/>
        <w:rPr>
          <w:sz w:val="24"/>
        </w:rPr>
      </w:pPr>
      <w:r>
        <w:rPr>
          <w:sz w:val="24"/>
        </w:rPr>
        <w:t>Учителі</w:t>
      </w:r>
      <w:r>
        <w:rPr>
          <w:spacing w:val="-1"/>
          <w:sz w:val="24"/>
        </w:rPr>
        <w:t> </w:t>
      </w:r>
      <w:r>
        <w:rPr>
          <w:sz w:val="24"/>
        </w:rPr>
        <w:t>- предметники за власним бажанням та/або бажанням учнів виставляють оцінки в учнівський щоденник у день отримання оцінки. У разі виникнення такого бажання однією зі сторін відмова</w:t>
      </w:r>
      <w:r>
        <w:rPr>
          <w:spacing w:val="-3"/>
          <w:sz w:val="24"/>
        </w:rPr>
        <w:t> </w:t>
      </w:r>
      <w:r>
        <w:rPr>
          <w:sz w:val="24"/>
        </w:rPr>
        <w:t>з боку</w:t>
      </w:r>
      <w:r>
        <w:rPr>
          <w:spacing w:val="-1"/>
          <w:sz w:val="24"/>
        </w:rPr>
        <w:t> </w:t>
      </w:r>
      <w:r>
        <w:rPr>
          <w:sz w:val="24"/>
        </w:rPr>
        <w:t>учителя виставити</w:t>
      </w:r>
      <w:r>
        <w:rPr>
          <w:spacing w:val="-5"/>
          <w:sz w:val="24"/>
        </w:rPr>
        <w:t> </w:t>
      </w:r>
      <w:r>
        <w:rPr>
          <w:sz w:val="24"/>
        </w:rPr>
        <w:t>оцінку, та/або відмова</w:t>
      </w:r>
      <w:r>
        <w:rPr>
          <w:spacing w:val="-3"/>
          <w:sz w:val="24"/>
        </w:rPr>
        <w:t> </w:t>
      </w:r>
      <w:r>
        <w:rPr>
          <w:sz w:val="24"/>
        </w:rPr>
        <w:t>з боку</w:t>
      </w:r>
      <w:r>
        <w:rPr>
          <w:spacing w:val="-1"/>
          <w:sz w:val="24"/>
        </w:rPr>
        <w:t> </w:t>
      </w:r>
      <w:r>
        <w:rPr>
          <w:sz w:val="24"/>
        </w:rPr>
        <w:t>учня надати щоденник не допускається. Заборонено приховування оцінок, порушення строків їх виставлення.</w:t>
      </w:r>
    </w:p>
    <w:p>
      <w:pPr>
        <w:pStyle w:val="ListParagraph"/>
        <w:numPr>
          <w:ilvl w:val="0"/>
          <w:numId w:val="9"/>
        </w:numPr>
        <w:tabs>
          <w:tab w:pos="385" w:val="left" w:leader="none"/>
        </w:tabs>
        <w:spacing w:line="274" w:lineRule="exact" w:before="0" w:after="0"/>
        <w:ind w:left="385" w:right="0" w:hanging="244"/>
        <w:jc w:val="both"/>
        <w:rPr>
          <w:sz w:val="24"/>
        </w:rPr>
      </w:pPr>
      <w:r>
        <w:rPr>
          <w:sz w:val="24"/>
        </w:rPr>
        <w:t>Підсумкові</w:t>
      </w:r>
      <w:r>
        <w:rPr>
          <w:spacing w:val="-14"/>
          <w:sz w:val="24"/>
        </w:rPr>
        <w:t> </w:t>
      </w:r>
      <w:r>
        <w:rPr>
          <w:sz w:val="24"/>
        </w:rPr>
        <w:t>оцінки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семестри</w:t>
      </w:r>
      <w:r>
        <w:rPr>
          <w:spacing w:val="-2"/>
          <w:sz w:val="24"/>
        </w:rPr>
        <w:t> </w:t>
      </w:r>
      <w:r>
        <w:rPr>
          <w:sz w:val="24"/>
        </w:rPr>
        <w:t>й</w:t>
      </w:r>
      <w:r>
        <w:rPr>
          <w:spacing w:val="-2"/>
          <w:sz w:val="24"/>
        </w:rPr>
        <w:t> </w:t>
      </w:r>
      <w:r>
        <w:rPr>
          <w:sz w:val="24"/>
        </w:rPr>
        <w:t>рік</w:t>
      </w:r>
      <w:r>
        <w:rPr>
          <w:spacing w:val="-4"/>
          <w:sz w:val="24"/>
        </w:rPr>
        <w:t> </w:t>
      </w:r>
      <w:r>
        <w:rPr>
          <w:sz w:val="24"/>
        </w:rPr>
        <w:t>повідомляються</w:t>
      </w:r>
      <w:r>
        <w:rPr>
          <w:spacing w:val="-3"/>
          <w:sz w:val="24"/>
        </w:rPr>
        <w:t> </w:t>
      </w:r>
      <w:r>
        <w:rPr>
          <w:sz w:val="24"/>
        </w:rPr>
        <w:t>батькам</w:t>
      </w:r>
      <w:r>
        <w:rPr>
          <w:spacing w:val="-2"/>
          <w:sz w:val="24"/>
        </w:rPr>
        <w:t> </w:t>
      </w:r>
      <w:r>
        <w:rPr>
          <w:sz w:val="24"/>
        </w:rPr>
        <w:t>через</w:t>
      </w:r>
      <w:r>
        <w:rPr>
          <w:spacing w:val="-2"/>
          <w:sz w:val="24"/>
        </w:rPr>
        <w:t> </w:t>
      </w:r>
      <w:r>
        <w:rPr>
          <w:sz w:val="24"/>
        </w:rPr>
        <w:t>табель</w:t>
      </w:r>
      <w:r>
        <w:rPr>
          <w:spacing w:val="-2"/>
          <w:sz w:val="24"/>
        </w:rPr>
        <w:t> успішності.</w:t>
      </w:r>
    </w:p>
    <w:p>
      <w:pPr>
        <w:pStyle w:val="BodyText"/>
        <w:spacing w:line="259" w:lineRule="auto" w:before="22"/>
        <w:ind w:right="152" w:firstLine="768"/>
      </w:pPr>
      <w:r>
        <w:rPr/>
        <w:t>Класний</w:t>
      </w:r>
      <w:r>
        <w:rPr>
          <w:spacing w:val="-1"/>
        </w:rPr>
        <w:t> </w:t>
      </w:r>
      <w:r>
        <w:rPr/>
        <w:t>керівник</w:t>
      </w:r>
      <w:r>
        <w:rPr>
          <w:spacing w:val="-4"/>
        </w:rPr>
        <w:t> </w:t>
      </w:r>
      <w:r>
        <w:rPr/>
        <w:t>видає</w:t>
      </w:r>
      <w:r>
        <w:rPr>
          <w:spacing w:val="-5"/>
        </w:rPr>
        <w:t> </w:t>
      </w:r>
      <w:r>
        <w:rPr/>
        <w:t>табель успішності</w:t>
      </w:r>
      <w:r>
        <w:rPr>
          <w:spacing w:val="-11"/>
        </w:rPr>
        <w:t> </w:t>
      </w:r>
      <w:r>
        <w:rPr/>
        <w:t>за</w:t>
      </w:r>
      <w:r>
        <w:rPr>
          <w:spacing w:val="-3"/>
        </w:rPr>
        <w:t> </w:t>
      </w:r>
      <w:r>
        <w:rPr/>
        <w:t>семестр</w:t>
      </w:r>
      <w:r>
        <w:rPr>
          <w:spacing w:val="-2"/>
        </w:rPr>
        <w:t> </w:t>
      </w:r>
      <w:r>
        <w:rPr/>
        <w:t>кожному</w:t>
      </w:r>
      <w:r>
        <w:rPr>
          <w:spacing w:val="-7"/>
        </w:rPr>
        <w:t> </w:t>
      </w:r>
      <w:r>
        <w:rPr/>
        <w:t>учневі</w:t>
      </w:r>
      <w:r>
        <w:rPr>
          <w:spacing w:val="-11"/>
        </w:rPr>
        <w:t> </w:t>
      </w:r>
      <w:r>
        <w:rPr/>
        <w:t>в</w:t>
      </w:r>
      <w:r>
        <w:rPr>
          <w:spacing w:val="-1"/>
        </w:rPr>
        <w:t> </w:t>
      </w:r>
      <w:r>
        <w:rPr/>
        <w:t>останній</w:t>
      </w:r>
      <w:r>
        <w:rPr>
          <w:spacing w:val="-1"/>
        </w:rPr>
        <w:t> </w:t>
      </w:r>
      <w:r>
        <w:rPr/>
        <w:t>день </w:t>
      </w:r>
      <w:r>
        <w:rPr>
          <w:spacing w:val="-2"/>
        </w:rPr>
        <w:t>навчання.</w:t>
      </w:r>
    </w:p>
    <w:sectPr>
      <w:pgSz w:w="11910" w:h="16840"/>
      <w:pgMar w:top="7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141" w:hanging="3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18" w:hanging="37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96" w:hanging="37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74" w:hanging="37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52" w:hanging="37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30" w:hanging="37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08" w:hanging="37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86" w:hanging="37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64" w:hanging="375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18" w:hanging="33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96" w:hanging="33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74" w:hanging="33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52" w:hanging="33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30" w:hanging="33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08" w:hanging="33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86" w:hanging="33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64" w:hanging="332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1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18" w:hanging="26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96" w:hanging="2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74" w:hanging="2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52" w:hanging="2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30" w:hanging="2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08" w:hanging="2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86" w:hanging="2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64" w:hanging="264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41" w:hanging="2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1" w:hanging="25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-"/>
      <w:lvlJc w:val="left"/>
      <w:pPr>
        <w:ind w:left="141" w:hanging="168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96" w:hanging="16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74" w:hanging="16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52" w:hanging="16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30" w:hanging="16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08" w:hanging="16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86" w:hanging="16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64" w:hanging="168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"/>
      <w:lvlJc w:val="left"/>
      <w:pPr>
        <w:ind w:left="86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766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672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78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84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90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96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02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08" w:hanging="361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-"/>
      <w:lvlJc w:val="left"/>
      <w:pPr>
        <w:ind w:left="141" w:hanging="2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74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52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30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08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86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64" w:hanging="221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1" w:hanging="25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-"/>
      <w:lvlJc w:val="left"/>
      <w:pPr>
        <w:ind w:left="141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96" w:hanging="13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74" w:hanging="13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52" w:hanging="13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30" w:hanging="13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08" w:hanging="13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86" w:hanging="13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64" w:hanging="13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25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18" w:hanging="25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96" w:hanging="25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74" w:hanging="25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52" w:hanging="25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30" w:hanging="25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08" w:hanging="25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86" w:hanging="25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64" w:hanging="254"/>
      </w:pPr>
      <w:rPr>
        <w:rFonts w:hint="default"/>
        <w:lang w:val="uk-UA" w:eastAsia="en-US" w:bidi="ar-SA"/>
      </w:rPr>
    </w:lvl>
  </w:abstractNum>
  <w:num w:numId="8">
    <w:abstractNumId w:val="7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 Оксентюк</dc:creator>
  <dcterms:created xsi:type="dcterms:W3CDTF">2026-02-17T18:52:27Z</dcterms:created>
  <dcterms:modified xsi:type="dcterms:W3CDTF">2026-02-17T18:52:27Z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