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0F" w:rsidRPr="00F11292" w:rsidRDefault="00233026" w:rsidP="00F11292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F11292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ГРУДЕНЬ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097"/>
        <w:gridCol w:w="6553"/>
        <w:gridCol w:w="2021"/>
        <w:gridCol w:w="1097"/>
      </w:tblGrid>
      <w:tr w:rsidR="00EE3458" w:rsidRPr="00F11292" w:rsidTr="00EE3458"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Терм.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Викон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6553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Заплановані заходи</w:t>
            </w: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Відповід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особи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Викон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</w:tc>
      </w:tr>
      <w:tr w:rsidR="00EE3458" w:rsidRPr="00F11292" w:rsidTr="00EE3458">
        <w:tc>
          <w:tcPr>
            <w:tcW w:w="9671" w:type="dxa"/>
            <w:gridSpan w:val="3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Удосконалення системи управління школою як цілісною 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соціально-педагогічною системою 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EE3458" w:rsidRPr="00F11292" w:rsidRDefault="000223EC" w:rsidP="00F11292">
            <w:pPr>
              <w:keepNext/>
              <w:spacing w:line="360" w:lineRule="auto"/>
              <w:contextualSpacing/>
              <w:outlineLvl w:val="2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0223E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01.12-07.12</w:t>
            </w:r>
          </w:p>
        </w:tc>
        <w:tc>
          <w:tcPr>
            <w:tcW w:w="6553" w:type="dxa"/>
          </w:tcPr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263237" w:rsidRDefault="00263237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C778CC" w:rsidRDefault="00C778CC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Обговорення </w:t>
            </w:r>
            <w:r w:rsidRPr="00C77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C77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77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підвищення кваліфікації педагогічних працівників на 2025 р.</w:t>
            </w:r>
          </w:p>
          <w:p w:rsidR="00C778CC" w:rsidRDefault="00C778CC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Різне.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викладання основ правознавства.</w:t>
            </w:r>
          </w:p>
        </w:tc>
        <w:tc>
          <w:tcPr>
            <w:tcW w:w="2021" w:type="dxa"/>
          </w:tcPr>
          <w:p w:rsidR="003B2516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3458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08.12-14.12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263237" w:rsidRDefault="00263237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C778CC" w:rsidRDefault="00C778CC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263237" w:rsidRDefault="0026323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 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проведенням рейдів – перевірки стану збереження підручників з метою виховання бережливого ставлення до навчальної книги</w:t>
            </w:r>
          </w:p>
          <w:p w:rsidR="00263237" w:rsidRDefault="0026323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Default="00623145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Заходи в рамках акції «16 днів проти насильства»</w:t>
            </w: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778CC" w:rsidRPr="00F11292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Розробити річний план</w:t>
            </w:r>
            <w:r w:rsidRPr="00C77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підвищення кваліфікації педагогічних працівників на 2025 р.</w:t>
            </w: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3458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Pr="00F11292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EE3458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15.12-21.12</w:t>
            </w:r>
          </w:p>
        </w:tc>
        <w:tc>
          <w:tcPr>
            <w:tcW w:w="6553" w:type="dxa"/>
          </w:tcPr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263237" w:rsidRDefault="00263237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2. Обговорення плану роботи на поточний тиждень.</w:t>
            </w:r>
          </w:p>
          <w:p w:rsidR="00C778CC" w:rsidRDefault="00C778CC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Різне.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чергування адміністрації, педагогічних працівників та обслуговуючого персоналу ліцею.</w:t>
            </w:r>
          </w:p>
          <w:p w:rsidR="00496273" w:rsidRDefault="0049627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496273" w:rsidRPr="00496273" w:rsidRDefault="0049627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496273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Загальношкільна батьківська конференція</w:t>
            </w: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3CF9" w:rsidRDefault="00CA3CF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496273" w:rsidRDefault="00496273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6273" w:rsidRDefault="00496273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49627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49627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3458" w:rsidRPr="00F11292" w:rsidRDefault="00496273" w:rsidP="00496273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Адміністрація, актив ліцею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22.12-28.12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263237" w:rsidRDefault="00263237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496273" w:rsidRDefault="00263237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="0049627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 Підсумки роботи педагогічного колективу (матеріали для розподілу щорічної винагороди та премії)</w:t>
            </w:r>
          </w:p>
          <w:p w:rsidR="00C778CC" w:rsidRDefault="00C778CC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4. Підсумки виконання річного плану роботи за І семестр.</w:t>
            </w:r>
          </w:p>
          <w:p w:rsidR="00C778CC" w:rsidRPr="00496273" w:rsidRDefault="00C778CC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5. Різне.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Default="00581F00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Складання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аналітичного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статистичного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звітів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психологічної служби</w:t>
            </w:r>
          </w:p>
          <w:p w:rsidR="00C778CC" w:rsidRDefault="00C778CC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Pr="00F11292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</w:t>
            </w:r>
            <w:r w:rsidRPr="00C778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атвердити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C778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річний план 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підвищення кваліфікації педагогічних працівників на 2025 р.</w:t>
            </w: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Pr="00F11292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педрада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23EC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29.12-04.01</w:t>
            </w:r>
          </w:p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87E4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Нарада</w:t>
            </w:r>
            <w:r w:rsidRPr="005C3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 директору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63237" w:rsidRDefault="00263237" w:rsidP="0026323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Аналіз виконання плану роботи за минулий тиждень.</w:t>
            </w:r>
          </w:p>
          <w:p w:rsidR="00765999" w:rsidRDefault="00263237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Обговорення плану роботи на поточний тиждень.</w:t>
            </w:r>
          </w:p>
          <w:p w:rsidR="00263237" w:rsidRDefault="00765999" w:rsidP="0026323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Аналіз ш</w:t>
            </w:r>
            <w:r w:rsidRPr="0076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татн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76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розпис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Ліцею 33 імені Лесі Українки </w:t>
            </w:r>
            <w:r w:rsidRPr="0076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2026 р.</w:t>
            </w:r>
            <w:r w:rsidR="00C778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3. Різне.</w:t>
            </w:r>
          </w:p>
          <w:p w:rsidR="00263237" w:rsidRDefault="0026323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Контроль: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Моніторинг офіційного сайту Ліцею та офіційних сторінок </w:t>
            </w:r>
            <w:proofErr w:type="spellStart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</w:t>
            </w:r>
            <w:proofErr w:type="spellEnd"/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розміщення, поновлення інформації 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 на наявність забороненого конт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енту.</w:t>
            </w:r>
          </w:p>
          <w:p w:rsidR="00765999" w:rsidRDefault="0076599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0223EC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вилучення з фонду бібліотеки застарілої за змістом та зношеної літератури.</w:t>
            </w: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ведення щоденника роботи бібліотеки ліцею.</w:t>
            </w:r>
          </w:p>
          <w:p w:rsidR="00C941A8" w:rsidRPr="00F11292" w:rsidRDefault="00C941A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941A8" w:rsidRPr="009B66F9" w:rsidRDefault="00C941A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9B66F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Підсумк</w:t>
            </w:r>
            <w:r w:rsidR="00C778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и</w:t>
            </w:r>
            <w:r w:rsidRPr="009B66F9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: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 В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иконання освітніх програм і навчальних планів за І семестр 2025-2026 навчального року.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тан адаптації учнів 5-х класів до навчання в базовій школі.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тан адаптації учнів 1-х класів до навчання в початковій школі. 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ідсумки методичної роботи з педагогічними  кадрами у І семестрі 2025 – 2026 </w:t>
            </w:r>
            <w:proofErr w:type="spellStart"/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н.р</w:t>
            </w:r>
            <w:proofErr w:type="spellEnd"/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ідсумки роботи з питань цивільного захисту та безпеки  життєдіяльності у І семестрі 2025 – 2026 </w:t>
            </w:r>
            <w:proofErr w:type="spellStart"/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н.р</w:t>
            </w:r>
            <w:proofErr w:type="spellEnd"/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ідсумки роботи групи продовженого дня у І семестрі 2025 - 2026 </w:t>
            </w:r>
            <w:proofErr w:type="spellStart"/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н.р</w:t>
            </w:r>
            <w:proofErr w:type="spellEnd"/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тан роботи з попередження дитячого травматизму у І семестрі 2025 – 2026 навчальному році.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езультати успішності учнів ліцею за І семестр 2025-2026 навчального року.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тан відвідування  учнями навчальних занять у І семестрі 2025-2026 </w:t>
            </w:r>
            <w:proofErr w:type="spellStart"/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н.р</w:t>
            </w:r>
            <w:proofErr w:type="spellEnd"/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10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рганізаці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освітнього процесу в класах, які працюють за програмою 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НПП «Інтелект України» у І семестрі 2025-2026 н. р.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ідсумки виховної роботи за  І семестр 2025 - 2026  навчального року.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ідсумки організації харчування учнів у І семестрі 2025 - 2026 навчального року.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13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ідсумки роботи з обдарованими учнями у І семестрі  2025-2026 навчальному році.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иконання річного плану роботи ліцею у  І  семестрі  2024/2025  навчального   року. 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иконання рішень засідання педагогічної ради від 30.12.2024 року Протокол № 12.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иконання рішень засідання педагогічної ради від 08.01.2025 року Протокол № 13.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иконання рішень засідання педагогічної ради від 03.04.2025 року Протокол № 29.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езультати моніторингу за напрямом «Оцінювання управлінської діяльності» відповідно до ВСЗЯО.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иконання рішень засідання педагогічної ради від 18.11.2025 року Протокол № 4.</w:t>
            </w: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творення робочої групи для розробки плану щодо реалізації положень посібника «Освітній навігатор»</w:t>
            </w:r>
          </w:p>
          <w:p w:rsidR="0006115B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Pr="00CB2D54" w:rsidRDefault="00CB2D54" w:rsidP="00CB2D5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B2D54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  <w:lang w:val="uk-UA"/>
              </w:rPr>
              <w:t>Подання клопотань</w:t>
            </w:r>
            <w:r w:rsidRPr="00CB2D5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 засновникам  щодо покращення умов організації освітнього </w:t>
            </w:r>
            <w:proofErr w:type="spellStart"/>
            <w:r w:rsidRPr="00CB2D5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процесую</w:t>
            </w:r>
            <w:proofErr w:type="spellEnd"/>
            <w:r w:rsidRPr="00CB2D5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</w:p>
          <w:p w:rsidR="00496273" w:rsidRPr="00496273" w:rsidRDefault="0049627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</w:tcPr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63237" w:rsidRDefault="0026323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77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223EC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Директор,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зав.бібліот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15B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Pr="00F11292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9671" w:type="dxa"/>
            <w:gridSpan w:val="3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Створення необхідних умов для навчання, 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виховання та розвитку учнів 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01.12-07.12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581F00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Вивчення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обізнаності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</w:t>
            </w:r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формування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навичок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здорового способу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життя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13F3" w:rsidRPr="00F11292" w:rsidRDefault="00C813F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813F3" w:rsidRPr="00F11292" w:rsidRDefault="00C813F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Виявлення обдарованих учнів (3-4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.)</w:t>
            </w:r>
          </w:p>
          <w:p w:rsidR="00C813F3" w:rsidRPr="00F11292" w:rsidRDefault="00C813F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Тиждень профілактики СНІДу</w:t>
            </w:r>
          </w:p>
          <w:p w:rsidR="00623145" w:rsidRPr="00F11292" w:rsidRDefault="00623145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813F3" w:rsidRDefault="00623145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Вивчення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обізнаності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учнів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щодо</w:t>
            </w: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формування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навичок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здорового способу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життя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.</w:t>
            </w:r>
          </w:p>
          <w:p w:rsidR="00CB2D54" w:rsidRDefault="00CB2D54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CB2D54" w:rsidRDefault="00CB2D54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="0076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765999" w:rsidRDefault="00765999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Pr="00765999" w:rsidRDefault="00765999" w:rsidP="0076599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599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Контроль: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6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питного режиму</w:t>
            </w:r>
          </w:p>
          <w:p w:rsidR="00765999" w:rsidRPr="00F11292" w:rsidRDefault="00765999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21" w:type="dxa"/>
          </w:tcPr>
          <w:p w:rsidR="00EE3458" w:rsidRPr="00F11292" w:rsidRDefault="00581F00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813F3" w:rsidRPr="00F11292" w:rsidRDefault="00C813F3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66F9" w:rsidRDefault="009B66F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3458" w:rsidRPr="00F11292" w:rsidRDefault="00C813F3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623145" w:rsidRPr="00F11292" w:rsidRDefault="00623145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23145" w:rsidRDefault="00623145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Соц.педаг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Pr="00F11292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08.12-14.12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F2091A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  <w:t>Тиждень правових знань</w:t>
            </w: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>Попередження дезадаптації учнів 5кл.</w:t>
            </w: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 xml:space="preserve">Тренінги та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>інтерактиви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u w:val="single"/>
                <w:lang w:val="uk-UA"/>
              </w:rPr>
              <w:t>:</w:t>
            </w:r>
          </w:p>
          <w:p w:rsidR="003B2516" w:rsidRPr="00CB2D54" w:rsidRDefault="003B2516" w:rsidP="009B66F9">
            <w:pPr>
              <w:numPr>
                <w:ilvl w:val="0"/>
                <w:numId w:val="39"/>
              </w:num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3B251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«Шкільна команда» – командні ігри для згуртування</w:t>
            </w:r>
          </w:p>
          <w:p w:rsidR="00CB2D54" w:rsidRDefault="00CB2D54" w:rsidP="00CB2D54">
            <w:pPr>
              <w:spacing w:before="100" w:beforeAutospacing="1" w:after="100" w:afterAutospacing="1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  <w:p w:rsidR="00CB2D54" w:rsidRPr="00F11292" w:rsidRDefault="00CB2D54" w:rsidP="00CB2D54">
            <w:pPr>
              <w:spacing w:before="100" w:beforeAutospacing="1" w:after="100" w:afterAutospacing="1" w:line="360" w:lineRule="auto"/>
              <w:contextualSpacing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</w:p>
        </w:tc>
        <w:tc>
          <w:tcPr>
            <w:tcW w:w="2021" w:type="dxa"/>
          </w:tcPr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</w:t>
            </w: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15.12-21.12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581F00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Перевірка відвідування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школи учнями 1 – 11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Організація заходів по збереженню книжкового фонду бібліотеки:</w:t>
            </w: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проведення групових та індивідуальних бесід по збереженню фонду;</w:t>
            </w: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- проведення рейдів – перевірок стану збереження навчальних підручників. </w:t>
            </w: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- організувати роботу   бібліотечного  об’єднання   “Книжкові лікарі”</w:t>
            </w: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Вивчення особистісних особливостей підлітків девіантної поведінки: </w:t>
            </w:r>
          </w:p>
          <w:p w:rsidR="003B2516" w:rsidRPr="00F11292" w:rsidRDefault="003B2516" w:rsidP="00F11292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первинна діагностика та виявлення дітей «групи ризику( м-ка М. </w:t>
            </w:r>
            <w:proofErr w:type="spellStart"/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Рожкова</w:t>
            </w:r>
            <w:proofErr w:type="spellEnd"/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  <w:p w:rsidR="003B2516" w:rsidRPr="00F11292" w:rsidRDefault="003B2516" w:rsidP="00F11292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методика ДВОР (Киричук);</w:t>
            </w:r>
          </w:p>
          <w:p w:rsidR="003B2516" w:rsidRPr="00F11292" w:rsidRDefault="003B2516" w:rsidP="00F11292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діагностика темпераменту;</w:t>
            </w:r>
          </w:p>
          <w:p w:rsidR="003B2516" w:rsidRPr="00F11292" w:rsidRDefault="003B2516" w:rsidP="00F11292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діагностика акцентуацій характеру (м –ка Леонгарда)</w:t>
            </w:r>
          </w:p>
          <w:p w:rsidR="003B2516" w:rsidRPr="00F11292" w:rsidRDefault="003B2516" w:rsidP="00F11292">
            <w:pPr>
              <w:numPr>
                <w:ilvl w:val="0"/>
                <w:numId w:val="37"/>
              </w:num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методика “Малюнок сім’ї”;</w:t>
            </w:r>
          </w:p>
          <w:p w:rsidR="003B2516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тест “12 тварин” (</w:t>
            </w:r>
            <w:proofErr w:type="spellStart"/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Пашнєв</w:t>
            </w:r>
            <w:proofErr w:type="spellEnd"/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Б.К)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</w:p>
        </w:tc>
        <w:tc>
          <w:tcPr>
            <w:tcW w:w="2021" w:type="dxa"/>
          </w:tcPr>
          <w:p w:rsidR="00EE3458" w:rsidRPr="00F11292" w:rsidRDefault="00581F00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Соц.пед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оргкомітет, члени активу бібліотеки</w:t>
            </w: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23EC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22.12-28.12</w:t>
            </w:r>
          </w:p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0223EC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Профілактика та попередження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дезадаптаційних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труднощів:</w:t>
            </w:r>
          </w:p>
          <w:p w:rsidR="009134AF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Проведення індивідуальних занять з дітьми, які мають  труднощі в адаптації  методами арт-терапії</w:t>
            </w: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778CC" w:rsidRP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Затвердити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«Положення про запобіганню насильства у Ліцеї № 3 імені Лесі Українки»</w:t>
            </w: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</w:p>
        </w:tc>
        <w:tc>
          <w:tcPr>
            <w:tcW w:w="2021" w:type="dxa"/>
          </w:tcPr>
          <w:p w:rsidR="000223EC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Директор, педрада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</w:tc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29.12-04.01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581F00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Організація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  <w:t xml:space="preserve"> 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обслуговування читачів у канікулярний період.</w:t>
            </w:r>
          </w:p>
          <w:p w:rsidR="00F2091A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Моніторинг </w:t>
            </w:r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відвідування школи учнями 1 – 11 </w:t>
            </w:r>
            <w:proofErr w:type="spellStart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AA6BD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</w:p>
        </w:tc>
        <w:tc>
          <w:tcPr>
            <w:tcW w:w="2021" w:type="dxa"/>
          </w:tcPr>
          <w:p w:rsidR="00EE3458" w:rsidRDefault="00581F00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Соціальний педагог, адміністрація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9671" w:type="dxa"/>
            <w:gridSpan w:val="3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Становлення і розвиток виховної системи 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у закладі освіти. Традиційні свята.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01.12-07.12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Тиждень благодійності</w:t>
            </w: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br/>
            </w:r>
          </w:p>
          <w:p w:rsidR="00C813F3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Народознавчі  гостини:</w:t>
            </w: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«Українська хустка – роду берегиня» (1-11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«Школа безпеки» 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Проведення заходів до Всесвітнього дня боротьби зі СНІДом (01.12)</w:t>
            </w:r>
          </w:p>
          <w:p w:rsidR="00890AB7" w:rsidRPr="00F11292" w:rsidRDefault="00890AB7" w:rsidP="00F1129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Акція «Червона стрічка» </w:t>
            </w:r>
          </w:p>
          <w:p w:rsidR="00890AB7" w:rsidRPr="00F11292" w:rsidRDefault="00890AB7" w:rsidP="00F11292">
            <w:pPr>
              <w:numPr>
                <w:ilvl w:val="0"/>
                <w:numId w:val="1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тематичні години «СНІД та його профілактика», « СНІД – загроза людству»;</w:t>
            </w:r>
          </w:p>
          <w:p w:rsidR="00890AB7" w:rsidRPr="00F11292" w:rsidRDefault="00890AB7" w:rsidP="00F11292">
            <w:pPr>
              <w:numPr>
                <w:ilvl w:val="0"/>
                <w:numId w:val="1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загальношкільна гра-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Всесвітнього дня боротьби з і СНІДом</w:t>
            </w:r>
          </w:p>
          <w:p w:rsidR="00890AB7" w:rsidRPr="00F11292" w:rsidRDefault="00890AB7" w:rsidP="00F11292">
            <w:pPr>
              <w:numPr>
                <w:ilvl w:val="0"/>
                <w:numId w:val="1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Загальноміська акція «Я – проти СНІДу»</w:t>
            </w:r>
          </w:p>
          <w:p w:rsidR="00890AB7" w:rsidRPr="00F11292" w:rsidRDefault="00890AB7" w:rsidP="00F11292">
            <w:pPr>
              <w:numPr>
                <w:ilvl w:val="0"/>
                <w:numId w:val="19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Круглий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стіл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«Як себе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захистити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Вих.години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</w:t>
            </w: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Міжнародного дня інвалідів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(03.12)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lastRenderedPageBreak/>
              <w:t>Проєкт</w:t>
            </w:r>
            <w:proofErr w:type="spellEnd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«Ми діти твої , Україно»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Флешмоб</w:t>
            </w:r>
            <w:proofErr w:type="spellEnd"/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« Хустку одягаю – перемогу закликаю»(1-11кл) 07.12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Міжнародний марафон </w:t>
            </w:r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«Хустка – </w:t>
            </w:r>
            <w:proofErr w:type="spellStart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оберіг»для</w:t>
            </w:r>
            <w:proofErr w:type="spellEnd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ЗСУ» </w:t>
            </w: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(5-11 </w:t>
            </w:r>
            <w:proofErr w:type="spellStart"/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Фотоконкурс на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найкреативнішу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світлину</w:t>
            </w: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«Зроби фото з хусткою»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(1-11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 грудня –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Міжнародний день чаю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(благодійний ярмарок)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«Новий рік – добрим вчинкам новий лік»</w:t>
            </w:r>
          </w:p>
          <w:p w:rsidR="00890AB7" w:rsidRPr="00F11292" w:rsidRDefault="00890AB7" w:rsidP="00F1129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Святкові вітання «Затамуйте , друзі, подих, Миколай сьогодні ходить!»</w:t>
            </w:r>
          </w:p>
          <w:p w:rsidR="00890AB7" w:rsidRPr="00F11292" w:rsidRDefault="00890AB7" w:rsidP="00F1129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Загальноміська акція «Миколай про тебе не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забуде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!»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</w:tcPr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ЗДВР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13F3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Актив бібліотеки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ЗДВР, педагог – організатор, класні керівники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 , педагог-організатор ,</w:t>
            </w:r>
          </w:p>
          <w:p w:rsidR="00890AB7" w:rsidRPr="00F11292" w:rsidRDefault="00890AB7" w:rsidP="009B66F9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керівники гуртків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08.12-14.12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Цикл бесід з дітьми на теми: 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«Дарують мудрість дітям книги» (1кл);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«Охайні підручники – запорука їх довголіття!»  (2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 «Лікуємо» підручники й журнали» (3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-«Правила поводження з книгами» (4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)</w:t>
            </w:r>
          </w:p>
          <w:p w:rsidR="00F2091A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«Значення книги в житті людини» (6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Патріотично практичний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thick"/>
                <w:lang w:val="uk-UA"/>
              </w:rPr>
              <w:t xml:space="preserve"> «Ніхто незабутий, ніщо не забуте!»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Міжнародний день волонтерів.</w:t>
            </w: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«Волонтери світу єднаймося заради добра» інформаційний вісник 05.12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Уроки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мужності в класних колективах «Героїзм українських волонтерів»(5-11кл)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u w:val="single"/>
                <w:lang w:val="uk-UA"/>
              </w:rPr>
              <w:lastRenderedPageBreak/>
              <w:t xml:space="preserve">Відзначення Дня збройних сил України 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Проведення тижня військово-патріотичного виховання.</w:t>
            </w:r>
          </w:p>
          <w:p w:rsidR="00890AB7" w:rsidRPr="00F11292" w:rsidRDefault="00890AB7" w:rsidP="00F11292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Єдина виховна година </w:t>
            </w: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«Є така професія – Батьківщину захищати  » 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(1-11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.).</w:t>
            </w: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06.12</w:t>
            </w:r>
          </w:p>
          <w:p w:rsidR="00890AB7" w:rsidRPr="00F11292" w:rsidRDefault="00890AB7" w:rsidP="00F11292">
            <w:pPr>
              <w:numPr>
                <w:ilvl w:val="0"/>
                <w:numId w:val="12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Урок патріотизму «Збройним силам України – слава!»;</w:t>
            </w:r>
          </w:p>
          <w:p w:rsidR="00890AB7" w:rsidRPr="00F11292" w:rsidRDefault="00890AB7" w:rsidP="00F11292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Військово-патріотична вікторина «На варті вітчизни» (</w:t>
            </w:r>
            <w:r w:rsidRPr="00F11292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uk-UA"/>
              </w:rPr>
              <w:t>12.12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День сухопутних військ України) ;</w:t>
            </w:r>
          </w:p>
          <w:p w:rsidR="00890AB7" w:rsidRPr="00F11292" w:rsidRDefault="00890AB7" w:rsidP="00F11292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виготовлення арт-листівок для українських воїнів; (Лист захиснику)</w:t>
            </w:r>
          </w:p>
          <w:p w:rsidR="00890AB7" w:rsidRPr="00F11292" w:rsidRDefault="00890AB7" w:rsidP="00F11292">
            <w:pPr>
              <w:numPr>
                <w:ilvl w:val="0"/>
                <w:numId w:val="20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виставка-портрет «Лицарі українського народу» (бібліотека);</w:t>
            </w:r>
          </w:p>
          <w:p w:rsidR="00890AB7" w:rsidRPr="00F11292" w:rsidRDefault="00890AB7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благодійна акція «Малюнок на фронт».</w:t>
            </w: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Попередження дезадаптації учнів 5кл.</w:t>
            </w: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Проєкти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та колективні завдання:</w:t>
            </w:r>
          </w:p>
          <w:p w:rsidR="003B2516" w:rsidRPr="00F11292" w:rsidRDefault="003B2516" w:rsidP="00F11292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«Щоденник здорового школяра» – ведення власного щоденника</w:t>
            </w:r>
          </w:p>
          <w:p w:rsidR="003B2516" w:rsidRPr="00F11292" w:rsidRDefault="003B2516" w:rsidP="009B66F9">
            <w:pPr>
              <w:numPr>
                <w:ilvl w:val="0"/>
                <w:numId w:val="39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«Міні-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проєкт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«Мій клас – моя команда»» – творче відображення класного колективу</w:t>
            </w:r>
          </w:p>
        </w:tc>
        <w:tc>
          <w:tcPr>
            <w:tcW w:w="2021" w:type="dxa"/>
          </w:tcPr>
          <w:p w:rsidR="00EE3458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Липовська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організатор,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бібліотекар,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вч. фізичної культури та захисту Вітчизни</w:t>
            </w: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813F3" w:rsidRPr="00F11292" w:rsidRDefault="00C813F3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>15.12-21.12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Тиждень «Різдво наближається»</w:t>
            </w:r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ab/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  <w:p w:rsidR="00C813F3" w:rsidRPr="00F11292" w:rsidRDefault="0006115B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Літературний  подіум</w:t>
            </w:r>
            <w:r w:rsidRPr="00F11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«Книги -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ювіляри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року»</w:t>
            </w:r>
          </w:p>
          <w:p w:rsidR="0006115B" w:rsidRPr="00F11292" w:rsidRDefault="0006115B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5B" w:rsidRPr="00F11292" w:rsidRDefault="0006115B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15B" w:rsidRPr="00F11292" w:rsidRDefault="0006115B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Бесіда-роздум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тижня доброчинності “Милосердя і любов до ближнього” (5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.)</w:t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  <w:lang w:val="uk-UA"/>
              </w:rPr>
              <w:t>День правових знань</w:t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Створення міні-буклетів «Правовий словничок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школяра»</w:t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«Орієнтир»</w:t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(допомога учням у виборі професій (тренінги, бесіди, твори-роздуми, тести))</w:t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Проєкт</w:t>
            </w:r>
            <w:proofErr w:type="spellEnd"/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 xml:space="preserve"> «Новий рік – добрим вчинкам новий лік»</w:t>
            </w:r>
          </w:p>
          <w:p w:rsidR="00890AB7" w:rsidRPr="00F11292" w:rsidRDefault="00890AB7" w:rsidP="00F11292">
            <w:pPr>
              <w:widowControl w:val="0"/>
              <w:numPr>
                <w:ilvl w:val="0"/>
                <w:numId w:val="25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Акція «Свято починається, мрії збуваються!»</w:t>
            </w:r>
          </w:p>
          <w:p w:rsidR="00890AB7" w:rsidRPr="00F11292" w:rsidRDefault="00890AB7" w:rsidP="00F11292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і проведення різдвяних свят </w:t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окремим планом)</w:t>
            </w:r>
          </w:p>
          <w:p w:rsidR="00890AB7" w:rsidRPr="00F11292" w:rsidRDefault="00890AB7" w:rsidP="00F11292">
            <w:pPr>
              <w:widowControl w:val="0"/>
              <w:numPr>
                <w:ilvl w:val="0"/>
                <w:numId w:val="26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змістовного дозвілля школярів під час канікул </w:t>
            </w:r>
            <w:r w:rsidRPr="00F11292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(за окремим планом)</w:t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>Проєкт</w:t>
            </w:r>
            <w:proofErr w:type="spellEnd"/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u w:val="thick"/>
                <w:lang w:val="uk-UA"/>
              </w:rPr>
              <w:t xml:space="preserve"> «Школа безпеки»</w:t>
            </w:r>
          </w:p>
          <w:p w:rsidR="00890AB7" w:rsidRPr="00F11292" w:rsidRDefault="00890AB7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Виховні години на енергозберігаючу тематику:</w:t>
            </w:r>
          </w:p>
          <w:p w:rsidR="00890AB7" w:rsidRPr="00F11292" w:rsidRDefault="00890AB7" w:rsidP="00F112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«Енергозбереження в побуті»</w:t>
            </w:r>
          </w:p>
          <w:p w:rsidR="00890AB7" w:rsidRPr="00F11292" w:rsidRDefault="00890AB7" w:rsidP="00F11292">
            <w:pPr>
              <w:widowControl w:val="0"/>
              <w:numPr>
                <w:ilvl w:val="0"/>
                <w:numId w:val="27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«Проблеми енергозбереження»</w:t>
            </w:r>
          </w:p>
          <w:p w:rsidR="003B2516" w:rsidRPr="00F11292" w:rsidRDefault="00890AB7" w:rsidP="009B66F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Проведення бесід  по правилам дорожнього руху, протипожежної безпеки , запобіганню дитячого травматизму, правила поведінки на кризі (надання допомоги потерпілому на воді)</w:t>
            </w:r>
          </w:p>
        </w:tc>
        <w:tc>
          <w:tcPr>
            <w:tcW w:w="2021" w:type="dxa"/>
          </w:tcPr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ЗДВР</w:t>
            </w:r>
          </w:p>
          <w:p w:rsidR="00581F00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66F9" w:rsidRDefault="009B66F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бібліотекар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ЗДВР, 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класні керівники,</w:t>
            </w:r>
          </w:p>
          <w:p w:rsidR="0006115B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 – організатор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 -психологічна служба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ЗДВР , педагог-організатор ,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керівники, керівники гуртків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  – організатор, </w:t>
            </w:r>
          </w:p>
          <w:p w:rsidR="00890AB7" w:rsidRPr="00F11292" w:rsidRDefault="00890AB7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23EC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22.12-28.12</w:t>
            </w:r>
          </w:p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0223EC" w:rsidRPr="00F11292" w:rsidRDefault="0006115B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Виставка - інсталяція</w:t>
            </w:r>
            <w:r w:rsidRPr="00F11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«Калейдоскоп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зимових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свят »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(1-11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(в рамках проекту «Новий рік – добрим справам новий лік»)</w:t>
            </w:r>
          </w:p>
          <w:p w:rsidR="009134AF" w:rsidRPr="00F11292" w:rsidRDefault="009134AF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Pr="00F11292" w:rsidRDefault="009134AF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Профілактика негативного ставлення до дітей з ООП:</w:t>
            </w:r>
          </w:p>
          <w:p w:rsidR="009134AF" w:rsidRPr="00F11292" w:rsidRDefault="009134AF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Лекції та години спілкування:</w:t>
            </w:r>
          </w:p>
          <w:p w:rsidR="009134AF" w:rsidRPr="00F11292" w:rsidRDefault="009134AF" w:rsidP="00F1129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«Ми різні, але рівні» – що таке ООП і як сприймати різницю.</w:t>
            </w:r>
          </w:p>
        </w:tc>
        <w:tc>
          <w:tcPr>
            <w:tcW w:w="2021" w:type="dxa"/>
          </w:tcPr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Зав.</w:t>
            </w:r>
          </w:p>
          <w:p w:rsidR="000223EC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06115B"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ібліотекою</w:t>
            </w: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9671" w:type="dxa"/>
            <w:gridSpan w:val="3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Робота з педагогічними кадрами 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01.12-07.12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9B2237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Огляд та оприлюднення новинок методичної літератури для педагогів</w:t>
            </w: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br/>
              <w:t xml:space="preserve">Предметний тиждень вчителів природничо –математичних дисциплін та інформаційних технологій   </w:t>
            </w: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3B2516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Вивчення практичного досвіду вчителів, що атестуються 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CB2D54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21" w:type="dxa"/>
          </w:tcPr>
          <w:p w:rsidR="0006115B" w:rsidRPr="00F11292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Липовська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Л.А.</w:t>
            </w:r>
          </w:p>
          <w:p w:rsidR="009B2237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6115B"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дміністрація</w:t>
            </w: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Макарчук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Т.М.</w:t>
            </w:r>
          </w:p>
          <w:p w:rsidR="003B2516" w:rsidRPr="00F11292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B66F9" w:rsidRDefault="009B66F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B2516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Pr="00F11292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08.12-14.12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0B5716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Засідання фокусної групи вчителів з питань впровадження в освітній процес ШІ</w:t>
            </w:r>
          </w:p>
          <w:p w:rsidR="00765999" w:rsidRDefault="0076599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765999" w:rsidRDefault="00765999" w:rsidP="00765999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765999" w:rsidRPr="00F11292" w:rsidRDefault="0076599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21" w:type="dxa"/>
          </w:tcPr>
          <w:p w:rsidR="000B5716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Яблонська Н.В.</w:t>
            </w: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Pr="00F11292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15.12-21.12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0B57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Відвідування уроків вчителів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надання методичної допомоги і вивчення позитивного досвіду, моніторингу рівня педагогічної майстерності</w:t>
            </w: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Консультування класних керівників з питань дезадаптації учнів.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CB2D54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21" w:type="dxa"/>
          </w:tcPr>
          <w:p w:rsidR="00EE3458" w:rsidRPr="00F11292" w:rsidRDefault="000B57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Адміністр.</w:t>
            </w: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22.12-28.12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Надання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методичної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допомог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и класним керівникам</w:t>
            </w: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у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підготовці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до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проведення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proofErr w:type="gram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новорічних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ранків</w:t>
            </w:r>
            <w:proofErr w:type="spellEnd"/>
            <w:proofErr w:type="gramEnd"/>
          </w:p>
          <w:p w:rsidR="00496273" w:rsidRDefault="0049627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496273" w:rsidRDefault="0049627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496273" w:rsidRDefault="00496273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Підсумки моніторингу ВСЗЯО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 напрямом «Управлінська діяльність»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CB2D54" w:rsidRPr="00496273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</w:tcPr>
          <w:p w:rsidR="00EE3458" w:rsidRDefault="0006115B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Зав. Бібліотекою,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Медведюк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  <w:p w:rsidR="00496273" w:rsidRDefault="00496273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496273" w:rsidRDefault="00496273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Обговорення на педраді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23EC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29.12-04.01</w:t>
            </w:r>
          </w:p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0223EC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Подання пропозицій педагогічних працівників щодо підвищення кваліфікації. Затвердження орієнтованого плану підвищення кваліфікації на 2026-2027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н.р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Контроль: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Ведення шкільної документації</w:t>
            </w:r>
          </w:p>
          <w:p w:rsidR="00765999" w:rsidRDefault="00765999" w:rsidP="00CB2D54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</w:p>
          <w:p w:rsidR="00765999" w:rsidRDefault="00765999" w:rsidP="00765999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C773B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дотримання академічної доброчесності учасниками освітнього процесу (</w:t>
            </w:r>
            <w: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аналіз семестрового оцінювання)</w:t>
            </w:r>
          </w:p>
          <w:p w:rsidR="00CB2D54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21" w:type="dxa"/>
          </w:tcPr>
          <w:p w:rsidR="000223EC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Тишкун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Т.О.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</w:p>
          <w:p w:rsidR="00765999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Pr="00F11292" w:rsidRDefault="00765999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659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</w:p>
        </w:tc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9671" w:type="dxa"/>
            <w:gridSpan w:val="3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Співпраця школи, сім’ї та громадськості. Соціально-економічна та господарська діяльність закладу освіти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01.12-07.12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Закупівля матеріалів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засобів відповідно до кошторису</w:t>
            </w: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«Кольоровий тиждень толерантності» в рамках  акції «16днів проти насильства»  </w:t>
            </w: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659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•</w:t>
            </w:r>
            <w:r w:rsidRPr="00765999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Бесіда «Добрі та шкідливі дії» – просте пояснення, що таке насильство, як просити допомоги.</w:t>
            </w: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•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  <w:t>Тренінг «Ми проти насильства» – інтерактивні завдання, обговорення конфліктів, рольові ігри.</w:t>
            </w:r>
          </w:p>
          <w:p w:rsidR="00EE3458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•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ab/>
              <w:t>Інформаційна година «Права людини та захист від насильства» – презентація матеріалів, обговорення механізмів звернення за допомогою</w:t>
            </w: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Pr="00CE54F4" w:rsidRDefault="00CB2D54" w:rsidP="00CB2D5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ЗДГР</w:t>
            </w: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08.12-14.12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Діагностика учнів ВПО:</w:t>
            </w:r>
          </w:p>
          <w:p w:rsidR="003B2516" w:rsidRPr="00F11292" w:rsidRDefault="003B2516" w:rsidP="00F11292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Тест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>визначення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>рівня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>тривожності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>схильності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>до неврозу</w:t>
            </w:r>
            <w:proofErr w:type="gram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(за О.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>Захаровим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3B2516" w:rsidRPr="00F11292" w:rsidRDefault="003B2516" w:rsidP="00F11292">
            <w:pPr>
              <w:numPr>
                <w:ilvl w:val="0"/>
                <w:numId w:val="38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Опитувальник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депресивності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Бека</w:t>
            </w:r>
          </w:p>
          <w:p w:rsidR="00EE3458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Вивчення рівня схильності до стресу: методика 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Фрідмана</w:t>
            </w:r>
            <w:proofErr w:type="spellEnd"/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B2D54" w:rsidRPr="00CE54F4" w:rsidRDefault="00CB2D54" w:rsidP="00CB2D5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2021" w:type="dxa"/>
          </w:tcPr>
          <w:p w:rsidR="009B2237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15.12-21.12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Попередження дезадаптації учнів 5кл.</w:t>
            </w:r>
          </w:p>
          <w:p w:rsidR="003B2516" w:rsidRPr="00F11292" w:rsidRDefault="003B251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Тренінги та консультації для батьків:</w:t>
            </w:r>
          </w:p>
          <w:p w:rsidR="003B2516" w:rsidRPr="00F11292" w:rsidRDefault="003B2516" w:rsidP="00F11292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«Підліток у школі: як допомогти та не втручатися»</w:t>
            </w:r>
          </w:p>
          <w:p w:rsidR="003B2516" w:rsidRPr="00F11292" w:rsidRDefault="003B2516" w:rsidP="00F11292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«Розвиток відповідальності та самостійності»</w:t>
            </w:r>
          </w:p>
          <w:p w:rsidR="00EE3458" w:rsidRPr="00CB2D54" w:rsidRDefault="003B2516" w:rsidP="009B66F9">
            <w:pPr>
              <w:numPr>
                <w:ilvl w:val="0"/>
                <w:numId w:val="40"/>
              </w:num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«Стрес у дітей: як розпізнати та підтримати»</w:t>
            </w:r>
          </w:p>
          <w:p w:rsidR="00CB2D54" w:rsidRDefault="00CB2D54" w:rsidP="00CB2D54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B2D54" w:rsidRPr="00CE54F4" w:rsidRDefault="00CB2D54" w:rsidP="00CB2D5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CB2D54" w:rsidRDefault="00CB2D54" w:rsidP="00CB2D5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Pr="00F11292" w:rsidRDefault="00CB2D54" w:rsidP="00CB2D54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2021" w:type="dxa"/>
          </w:tcPr>
          <w:p w:rsidR="00EE3458" w:rsidRDefault="003B2516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22.12-28.12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Інформаційний вісник для батьків першокласників для </w:t>
            </w:r>
            <w:proofErr w:type="spellStart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вайбер</w:t>
            </w:r>
            <w:proofErr w:type="spellEnd"/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- груп : </w:t>
            </w: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«Стрес у першокласника: поради батькам для підтримки»</w:t>
            </w:r>
          </w:p>
          <w:p w:rsidR="00CB2D54" w:rsidRPr="004F00D9" w:rsidRDefault="00CB2D54" w:rsidP="00CB2D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83A9F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 w:bidi="uk-UA"/>
              </w:rPr>
              <w:t>Контроль: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 xml:space="preserve"> </w:t>
            </w:r>
            <w:r w:rsidRPr="00E4777E"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Огляд навчальних кабінетів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uk-UA"/>
              </w:rPr>
              <w:t>. Усунення недоліків.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765999" w:rsidRDefault="00765999" w:rsidP="00CB2D5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Pr="00CE54F4" w:rsidRDefault="00CB2D54" w:rsidP="00CB2D5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CE54F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 чергування адміністрації, педагогічних працівників та обслуговуючого персоналу ліцею.</w:t>
            </w:r>
          </w:p>
          <w:p w:rsidR="00CB2D54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CB2D54" w:rsidRPr="00F11292" w:rsidRDefault="00CB2D54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огляд санітарних кімнат, усунення недоліків.</w:t>
            </w:r>
          </w:p>
        </w:tc>
        <w:tc>
          <w:tcPr>
            <w:tcW w:w="2021" w:type="dxa"/>
          </w:tcPr>
          <w:p w:rsidR="00EE3458" w:rsidRDefault="009134AF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Адміністр., ЗДГЧ</w:t>
            </w: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Адміністр.</w:t>
            </w: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B2D54" w:rsidRPr="00CB2D54" w:rsidRDefault="00CB2D54" w:rsidP="00CB2D54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2D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Директор, ЗДГЧ</w:t>
            </w:r>
          </w:p>
          <w:p w:rsidR="00CB2D54" w:rsidRPr="00F11292" w:rsidRDefault="00CB2D54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9671" w:type="dxa"/>
            <w:gridSpan w:val="3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Охорона праці,</w:t>
            </w:r>
          </w:p>
          <w:p w:rsidR="00EE3458" w:rsidRPr="00F11292" w:rsidRDefault="00EE3458" w:rsidP="00F11292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безпека життєдіяльності учасників освітнього процесу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01.12-07.12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Організація вивчення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учнями правил дорожнього руху, пожежної, особистої безпеки, поведінки в побуті на воді, під час сигналів «Увага».</w:t>
            </w: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Контроль: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інструктажів, бесід з учнями щодо запобігання всім видам травматизму</w:t>
            </w: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Виставка</w:t>
            </w:r>
            <w:proofErr w:type="spellEnd"/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– панорама</w:t>
            </w:r>
            <w:r w:rsidRPr="00F11292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  <w:t>:</w:t>
            </w:r>
            <w:r w:rsidRPr="00F11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“ СНІД –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пам’ятай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про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небезпеку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! (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</w:t>
            </w:r>
            <w:r w:rsidR="00D46BA6"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кер.</w:t>
            </w: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кер., ЗДВР</w:t>
            </w: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6115B" w:rsidRPr="00F11292" w:rsidRDefault="0006115B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Зав.бібліот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08.12-14.12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Тематичний контроль: </w:t>
            </w:r>
            <w:bookmarkStart w:id="0" w:name="_Hlk154481470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Моніторинг роботи з ОП </w:t>
            </w:r>
            <w:bookmarkEnd w:id="0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(матеріали до наказу)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Контроль: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робочих місць, навчального устаткування, наочного знаряддя, спортивного інвентарю</w:t>
            </w: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3458" w:rsidRPr="00F11292" w:rsidRDefault="00D46BA6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Контроль: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Перевірка відвідування школи учнями 1 – 11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та виявлення схильних до пропусків без поважних причин</w:t>
            </w: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Адміністрація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 кабінет.,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., вч.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46BA6" w:rsidRPr="00F11292" w:rsidRDefault="00D46BA6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педагог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15.12-21.12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евакуації.</w:t>
            </w:r>
          </w:p>
          <w:p w:rsidR="00CA3CF9" w:rsidRPr="00F11292" w:rsidRDefault="00CA3CF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3CF9" w:rsidRPr="00F11292" w:rsidRDefault="00CA3CF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Цільові інструктажі </w:t>
            </w: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ТБ та ПБ під час проведення Новорічних свят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Інструктажі на зимові канікули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Попередження інтернет-залежності:</w:t>
            </w: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Лекції та години спілкування:</w:t>
            </w:r>
          </w:p>
          <w:p w:rsidR="009134AF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«</w:t>
            </w:r>
            <w:proofErr w:type="spellStart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Соцмережі</w:t>
            </w:r>
            <w:proofErr w:type="spellEnd"/>
            <w:r w:rsidRPr="00F11292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: як не стати залежним»</w:t>
            </w: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lastRenderedPageBreak/>
              <w:t xml:space="preserve">Призначити 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відповідальних за збереження життя і здоров’я дітей на час проведення новорічних і різдвяних свят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  <w:p w:rsidR="00C778CC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  <w:p w:rsidR="00C778CC" w:rsidRPr="00F11292" w:rsidRDefault="00C778CC" w:rsidP="00C778CC">
            <w:pPr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778CC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Призначити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відповідальн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особ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</w:t>
            </w:r>
            <w:r w:rsidRPr="00C778C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 дотримання правил пожежної та техногенної безпеки у зимово – весняний період</w:t>
            </w: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Адміністрація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CA3CF9" w:rsidRPr="00F11292" w:rsidRDefault="00CA3CF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3CF9" w:rsidRPr="00F11292" w:rsidRDefault="00CA3CF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  <w:p w:rsidR="009134AF" w:rsidRPr="00F11292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134AF" w:rsidRDefault="009134AF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Пр.психол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Директор</w:t>
            </w: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778CC" w:rsidRPr="00F11292" w:rsidRDefault="00C778C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3458" w:rsidRPr="00F11292" w:rsidTr="00EE3458">
        <w:tc>
          <w:tcPr>
            <w:tcW w:w="1097" w:type="dxa"/>
          </w:tcPr>
          <w:p w:rsidR="000223EC" w:rsidRPr="00F11292" w:rsidRDefault="000223EC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22.12-28.12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</w:p>
        </w:tc>
        <w:tc>
          <w:tcPr>
            <w:tcW w:w="6553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Навчання з евакуації</w:t>
            </w:r>
            <w:r w:rsidR="00D46BA6"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 xml:space="preserve"> (персонал та педагогічні працівники)</w:t>
            </w: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uk-UA"/>
              </w:rPr>
              <w:t>.</w:t>
            </w:r>
          </w:p>
          <w:p w:rsidR="00CA3CF9" w:rsidRPr="00F11292" w:rsidRDefault="00CA3CF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:rsidR="00EE3458" w:rsidRDefault="00CA3CF9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11292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Контроль </w:t>
            </w:r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наявністю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протипожежного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устаткування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медичних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засобів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11292">
              <w:rPr>
                <w:rFonts w:ascii="Times New Roman" w:hAnsi="Times New Roman" w:cs="Times New Roman"/>
                <w:sz w:val="28"/>
                <w:szCs w:val="28"/>
              </w:rPr>
              <w:t>захисту</w:t>
            </w:r>
            <w:proofErr w:type="spellEnd"/>
          </w:p>
          <w:p w:rsidR="00765999" w:rsidRDefault="00765999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999" w:rsidRPr="00783A9F" w:rsidRDefault="00765999" w:rsidP="00765999">
            <w:pPr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</w:pPr>
            <w:r w:rsidRPr="00783A9F">
              <w:rPr>
                <w:rFonts w:ascii="Times New Roman" w:eastAsia="Calibri" w:hAnsi="Times New Roman" w:cs="Times New Roman"/>
                <w:b/>
                <w:bCs/>
                <w:sz w:val="28"/>
                <w:u w:val="single"/>
                <w:lang w:val="uk-UA" w:bidi="uk-UA"/>
              </w:rPr>
              <w:t>Контроль</w:t>
            </w:r>
            <w:r w:rsidRPr="00783A9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 xml:space="preserve"> </w:t>
            </w:r>
            <w:r w:rsidRPr="00C773BF">
              <w:rPr>
                <w:rFonts w:ascii="Times New Roman" w:eastAsia="Calibri" w:hAnsi="Times New Roman" w:cs="Times New Roman"/>
                <w:bCs/>
                <w:sz w:val="28"/>
                <w:lang w:val="uk-UA" w:bidi="uk-UA"/>
              </w:rPr>
              <w:t>Перевірка асортименту шкільного буфету</w:t>
            </w:r>
          </w:p>
          <w:p w:rsidR="00765999" w:rsidRPr="00F11292" w:rsidRDefault="00765999" w:rsidP="009B66F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21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</w:t>
            </w:r>
            <w:r w:rsidR="00CA3CF9"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  <w:p w:rsidR="00CA3CF9" w:rsidRPr="00F11292" w:rsidRDefault="00CA3CF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3CF9" w:rsidRPr="00F11292" w:rsidRDefault="00CA3CF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A3CF9" w:rsidRDefault="00CA3CF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12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ЗДГЧ</w:t>
            </w:r>
          </w:p>
          <w:p w:rsidR="00765999" w:rsidRDefault="0076599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Default="00765999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65999" w:rsidRPr="009165E4" w:rsidRDefault="00765999" w:rsidP="00765999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54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Антонюк Л.О.</w:t>
            </w:r>
          </w:p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97" w:type="dxa"/>
          </w:tcPr>
          <w:p w:rsidR="00EE3458" w:rsidRPr="00F11292" w:rsidRDefault="00EE3458" w:rsidP="00F11292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C9440F" w:rsidRPr="000B5716" w:rsidRDefault="00C9440F" w:rsidP="00C9440F">
      <w:pPr>
        <w:rPr>
          <w:lang w:val="uk-UA"/>
        </w:rPr>
      </w:pPr>
    </w:p>
    <w:p w:rsidR="00EC4C38" w:rsidRPr="000B5716" w:rsidRDefault="00EC4C38">
      <w:pPr>
        <w:rPr>
          <w:lang w:val="uk-UA"/>
        </w:rPr>
      </w:pPr>
    </w:p>
    <w:sectPr w:rsidR="00EC4C38" w:rsidRPr="000B5716" w:rsidSect="00EE345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42FB"/>
    <w:multiLevelType w:val="hybridMultilevel"/>
    <w:tmpl w:val="D8CCA6A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8169F"/>
    <w:multiLevelType w:val="hybridMultilevel"/>
    <w:tmpl w:val="1A1E68B8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A96"/>
    <w:multiLevelType w:val="hybridMultilevel"/>
    <w:tmpl w:val="6898F7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3D8"/>
    <w:multiLevelType w:val="hybridMultilevel"/>
    <w:tmpl w:val="9F08672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10647B9E"/>
    <w:multiLevelType w:val="hybridMultilevel"/>
    <w:tmpl w:val="678A76EA"/>
    <w:lvl w:ilvl="0" w:tplc="0419000D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16D3D0B"/>
    <w:multiLevelType w:val="multilevel"/>
    <w:tmpl w:val="02A85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10EB0"/>
    <w:multiLevelType w:val="hybridMultilevel"/>
    <w:tmpl w:val="6018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92A71"/>
    <w:multiLevelType w:val="hybridMultilevel"/>
    <w:tmpl w:val="B2F29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D54CA"/>
    <w:multiLevelType w:val="hybridMultilevel"/>
    <w:tmpl w:val="1228D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F65B7"/>
    <w:multiLevelType w:val="hybridMultilevel"/>
    <w:tmpl w:val="D4EE62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B7F48"/>
    <w:multiLevelType w:val="hybridMultilevel"/>
    <w:tmpl w:val="CC767B56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D9C2A80"/>
    <w:multiLevelType w:val="hybridMultilevel"/>
    <w:tmpl w:val="F3082434"/>
    <w:lvl w:ilvl="0" w:tplc="0419000D">
      <w:start w:val="1"/>
      <w:numFmt w:val="bullet"/>
      <w:lvlText w:val=""/>
      <w:lvlJc w:val="left"/>
      <w:pPr>
        <w:ind w:left="6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 w15:restartNumberingAfterBreak="0">
    <w:nsid w:val="1DF57D6C"/>
    <w:multiLevelType w:val="hybridMultilevel"/>
    <w:tmpl w:val="F9B2ADCA"/>
    <w:lvl w:ilvl="0" w:tplc="C68A1E4E">
      <w:start w:val="2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9A7FE3"/>
    <w:multiLevelType w:val="hybridMultilevel"/>
    <w:tmpl w:val="4AEC8C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71B6C"/>
    <w:multiLevelType w:val="hybridMultilevel"/>
    <w:tmpl w:val="814A50E2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C36E6"/>
    <w:multiLevelType w:val="hybridMultilevel"/>
    <w:tmpl w:val="99B65F50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27BC1DFA"/>
    <w:multiLevelType w:val="hybridMultilevel"/>
    <w:tmpl w:val="51BAB9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EC4B0A"/>
    <w:multiLevelType w:val="multilevel"/>
    <w:tmpl w:val="F54E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345A27"/>
    <w:multiLevelType w:val="hybridMultilevel"/>
    <w:tmpl w:val="82DC9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F6EB2"/>
    <w:multiLevelType w:val="hybridMultilevel"/>
    <w:tmpl w:val="EED040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C4F20"/>
    <w:multiLevelType w:val="hybridMultilevel"/>
    <w:tmpl w:val="641E634C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D26FE"/>
    <w:multiLevelType w:val="hybridMultilevel"/>
    <w:tmpl w:val="11CC2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663BD"/>
    <w:multiLevelType w:val="hybridMultilevel"/>
    <w:tmpl w:val="4132A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87DDF"/>
    <w:multiLevelType w:val="hybridMultilevel"/>
    <w:tmpl w:val="83D87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0609DF"/>
    <w:multiLevelType w:val="hybridMultilevel"/>
    <w:tmpl w:val="63AE640A"/>
    <w:lvl w:ilvl="0" w:tplc="200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6F757C1"/>
    <w:multiLevelType w:val="hybridMultilevel"/>
    <w:tmpl w:val="7E2825EC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37F2783D"/>
    <w:multiLevelType w:val="hybridMultilevel"/>
    <w:tmpl w:val="19564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C762E9"/>
    <w:multiLevelType w:val="hybridMultilevel"/>
    <w:tmpl w:val="BF56B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E909B5"/>
    <w:multiLevelType w:val="hybridMultilevel"/>
    <w:tmpl w:val="3112C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F80ECD"/>
    <w:multiLevelType w:val="hybridMultilevel"/>
    <w:tmpl w:val="F12CD78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3C3290"/>
    <w:multiLevelType w:val="hybridMultilevel"/>
    <w:tmpl w:val="F46C72E8"/>
    <w:lvl w:ilvl="0" w:tplc="0422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 w15:restartNumberingAfterBreak="0">
    <w:nsid w:val="3BB001B5"/>
    <w:multiLevelType w:val="hybridMultilevel"/>
    <w:tmpl w:val="70945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D52632"/>
    <w:multiLevelType w:val="hybridMultilevel"/>
    <w:tmpl w:val="0A1E8C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A68B8"/>
    <w:multiLevelType w:val="hybridMultilevel"/>
    <w:tmpl w:val="A930179C"/>
    <w:lvl w:ilvl="0" w:tplc="613EFF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33B6D"/>
    <w:multiLevelType w:val="hybridMultilevel"/>
    <w:tmpl w:val="EFB6BE4A"/>
    <w:lvl w:ilvl="0" w:tplc="63CAB1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F56C0"/>
    <w:multiLevelType w:val="hybridMultilevel"/>
    <w:tmpl w:val="2F923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2C3F7C"/>
    <w:multiLevelType w:val="hybridMultilevel"/>
    <w:tmpl w:val="A9EE885E"/>
    <w:lvl w:ilvl="0" w:tplc="C68A1E4E">
      <w:start w:val="28"/>
      <w:numFmt w:val="bullet"/>
      <w:lvlText w:val="-"/>
      <w:lvlJc w:val="left"/>
      <w:pPr>
        <w:ind w:left="39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9" w:hanging="360"/>
      </w:pPr>
      <w:rPr>
        <w:rFonts w:ascii="Wingdings" w:hAnsi="Wingdings" w:hint="default"/>
      </w:rPr>
    </w:lvl>
  </w:abstractNum>
  <w:abstractNum w:abstractNumId="37" w15:restartNumberingAfterBreak="0">
    <w:nsid w:val="746A60E9"/>
    <w:multiLevelType w:val="hybridMultilevel"/>
    <w:tmpl w:val="2BD86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05296"/>
    <w:multiLevelType w:val="hybridMultilevel"/>
    <w:tmpl w:val="1F30EF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42333"/>
    <w:multiLevelType w:val="hybridMultilevel"/>
    <w:tmpl w:val="3EF495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7EB4201D"/>
    <w:multiLevelType w:val="hybridMultilevel"/>
    <w:tmpl w:val="3F5AB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3"/>
  </w:num>
  <w:num w:numId="3">
    <w:abstractNumId w:val="36"/>
  </w:num>
  <w:num w:numId="4">
    <w:abstractNumId w:val="29"/>
  </w:num>
  <w:num w:numId="5">
    <w:abstractNumId w:val="14"/>
  </w:num>
  <w:num w:numId="6">
    <w:abstractNumId w:val="33"/>
  </w:num>
  <w:num w:numId="7">
    <w:abstractNumId w:val="34"/>
  </w:num>
  <w:num w:numId="8">
    <w:abstractNumId w:val="37"/>
  </w:num>
  <w:num w:numId="9">
    <w:abstractNumId w:val="3"/>
  </w:num>
  <w:num w:numId="10">
    <w:abstractNumId w:val="31"/>
  </w:num>
  <w:num w:numId="11">
    <w:abstractNumId w:val="39"/>
  </w:num>
  <w:num w:numId="12">
    <w:abstractNumId w:val="13"/>
  </w:num>
  <w:num w:numId="13">
    <w:abstractNumId w:val="8"/>
  </w:num>
  <w:num w:numId="14">
    <w:abstractNumId w:val="25"/>
  </w:num>
  <w:num w:numId="15">
    <w:abstractNumId w:val="20"/>
  </w:num>
  <w:num w:numId="16">
    <w:abstractNumId w:val="26"/>
  </w:num>
  <w:num w:numId="17">
    <w:abstractNumId w:val="6"/>
  </w:num>
  <w:num w:numId="18">
    <w:abstractNumId w:val="21"/>
  </w:num>
  <w:num w:numId="19">
    <w:abstractNumId w:val="15"/>
  </w:num>
  <w:num w:numId="20">
    <w:abstractNumId w:val="28"/>
  </w:num>
  <w:num w:numId="21">
    <w:abstractNumId w:val="32"/>
  </w:num>
  <w:num w:numId="22">
    <w:abstractNumId w:val="35"/>
  </w:num>
  <w:num w:numId="23">
    <w:abstractNumId w:val="4"/>
  </w:num>
  <w:num w:numId="24">
    <w:abstractNumId w:val="30"/>
  </w:num>
  <w:num w:numId="25">
    <w:abstractNumId w:val="11"/>
  </w:num>
  <w:num w:numId="26">
    <w:abstractNumId w:val="10"/>
  </w:num>
  <w:num w:numId="27">
    <w:abstractNumId w:val="0"/>
  </w:num>
  <w:num w:numId="28">
    <w:abstractNumId w:val="1"/>
  </w:num>
  <w:num w:numId="29">
    <w:abstractNumId w:val="27"/>
  </w:num>
  <w:num w:numId="30">
    <w:abstractNumId w:val="24"/>
  </w:num>
  <w:num w:numId="31">
    <w:abstractNumId w:val="22"/>
  </w:num>
  <w:num w:numId="32">
    <w:abstractNumId w:val="18"/>
  </w:num>
  <w:num w:numId="33">
    <w:abstractNumId w:val="12"/>
  </w:num>
  <w:num w:numId="34">
    <w:abstractNumId w:val="2"/>
  </w:num>
  <w:num w:numId="35">
    <w:abstractNumId w:val="9"/>
  </w:num>
  <w:num w:numId="36">
    <w:abstractNumId w:val="40"/>
  </w:num>
  <w:num w:numId="37">
    <w:abstractNumId w:val="38"/>
  </w:num>
  <w:num w:numId="38">
    <w:abstractNumId w:val="16"/>
  </w:num>
  <w:num w:numId="39">
    <w:abstractNumId w:val="17"/>
  </w:num>
  <w:num w:numId="40">
    <w:abstractNumId w:val="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0F"/>
    <w:rsid w:val="000223EC"/>
    <w:rsid w:val="0006115B"/>
    <w:rsid w:val="000B5716"/>
    <w:rsid w:val="00145AD2"/>
    <w:rsid w:val="00233026"/>
    <w:rsid w:val="00263237"/>
    <w:rsid w:val="003A2402"/>
    <w:rsid w:val="003B2516"/>
    <w:rsid w:val="00496273"/>
    <w:rsid w:val="00526AB4"/>
    <w:rsid w:val="00581F00"/>
    <w:rsid w:val="005C70DC"/>
    <w:rsid w:val="00623145"/>
    <w:rsid w:val="00635C4F"/>
    <w:rsid w:val="006C7521"/>
    <w:rsid w:val="00765999"/>
    <w:rsid w:val="00833785"/>
    <w:rsid w:val="00890AB7"/>
    <w:rsid w:val="0091247F"/>
    <w:rsid w:val="009134AF"/>
    <w:rsid w:val="0095289C"/>
    <w:rsid w:val="00977AF6"/>
    <w:rsid w:val="009A435A"/>
    <w:rsid w:val="009B2237"/>
    <w:rsid w:val="009B42DE"/>
    <w:rsid w:val="009B66F9"/>
    <w:rsid w:val="00B46BFB"/>
    <w:rsid w:val="00B6231F"/>
    <w:rsid w:val="00BE3384"/>
    <w:rsid w:val="00C778CC"/>
    <w:rsid w:val="00C813F3"/>
    <w:rsid w:val="00C87F60"/>
    <w:rsid w:val="00C941A8"/>
    <w:rsid w:val="00C9440F"/>
    <w:rsid w:val="00CA3CF9"/>
    <w:rsid w:val="00CB2D54"/>
    <w:rsid w:val="00D04094"/>
    <w:rsid w:val="00D46BA6"/>
    <w:rsid w:val="00E1781F"/>
    <w:rsid w:val="00E81A54"/>
    <w:rsid w:val="00EB6C86"/>
    <w:rsid w:val="00EC4C38"/>
    <w:rsid w:val="00EE3458"/>
    <w:rsid w:val="00F11292"/>
    <w:rsid w:val="00F2091A"/>
    <w:rsid w:val="00F9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5704"/>
  <w15:chartTrackingRefBased/>
  <w15:docId w15:val="{C847E062-1252-45CE-AABB-D4822A120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23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94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16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 Оксентюк</dc:creator>
  <cp:keywords/>
  <dc:description/>
  <cp:lastModifiedBy>Asus</cp:lastModifiedBy>
  <cp:revision>16</cp:revision>
  <dcterms:created xsi:type="dcterms:W3CDTF">2023-10-02T10:14:00Z</dcterms:created>
  <dcterms:modified xsi:type="dcterms:W3CDTF">2026-02-12T14:03:00Z</dcterms:modified>
</cp:coreProperties>
</file>